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E734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E734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0A1F5C">
        <w:rPr>
          <w:rFonts w:ascii="Arial" w:hAnsi="Arial" w:cs="Arial"/>
          <w:b/>
          <w:u w:val="single"/>
        </w:rPr>
        <w:t>0</w:t>
      </w:r>
      <w:r w:rsidR="006724FA">
        <w:rPr>
          <w:rFonts w:ascii="Arial" w:hAnsi="Arial" w:cs="Arial"/>
          <w:b/>
          <w:u w:val="single"/>
        </w:rPr>
        <w:t>8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6724FA">
        <w:rPr>
          <w:rFonts w:ascii="Arial" w:hAnsi="Arial" w:cs="Arial"/>
          <w:b/>
          <w:u w:val="single"/>
        </w:rPr>
        <w:t>OUTUBR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0A1F5C" w:rsidRPr="006724FA" w:rsidRDefault="006724FA" w:rsidP="000A1F5C">
      <w:pPr>
        <w:pStyle w:val="NormalWeb"/>
        <w:spacing w:after="150" w:line="360" w:lineRule="auto"/>
        <w:jc w:val="both"/>
        <w:rPr>
          <w:rFonts w:ascii="Arial" w:hAnsi="Arial"/>
          <w:bCs/>
          <w:sz w:val="32"/>
          <w:szCs w:val="32"/>
        </w:rPr>
      </w:pPr>
      <w:r w:rsidRPr="00527D5F">
        <w:rPr>
          <w:rFonts w:ascii="Arial" w:hAnsi="Arial" w:cs="Arial"/>
          <w:b/>
          <w:sz w:val="32"/>
          <w:szCs w:val="32"/>
        </w:rPr>
        <w:t>PROJETO DE RESOLUÇÃO DE MESA Nº 014/2024</w:t>
      </w:r>
      <w:r w:rsidRPr="00527D5F">
        <w:rPr>
          <w:rFonts w:ascii="Arial" w:hAnsi="Arial" w:cs="Arial"/>
          <w:sz w:val="32"/>
          <w:szCs w:val="32"/>
        </w:rPr>
        <w:t>, do Poder Legislativo, que “</w:t>
      </w:r>
      <w:r w:rsidRPr="00527D5F">
        <w:rPr>
          <w:rFonts w:ascii="Arial" w:hAnsi="Arial"/>
          <w:bCs/>
          <w:sz w:val="32"/>
          <w:szCs w:val="32"/>
        </w:rPr>
        <w:t>Autoriza a abertura de crédito adicional suplementar no orçamento da Câmara de Vereadores e da outras providências”.</w:t>
      </w:r>
      <w:r>
        <w:rPr>
          <w:rFonts w:ascii="Arial" w:hAnsi="Arial"/>
          <w:bCs/>
          <w:sz w:val="32"/>
          <w:szCs w:val="32"/>
        </w:rPr>
        <w:t xml:space="preserve"> </w:t>
      </w:r>
      <w:r w:rsidR="000A1F5C" w:rsidRPr="00CA1CB1">
        <w:rPr>
          <w:rFonts w:ascii="Arial" w:hAnsi="Arial" w:cs="Arial"/>
          <w:b/>
        </w:rPr>
        <w:t>Aprovad</w:t>
      </w:r>
      <w:r w:rsidR="000A1F5C"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6724FA">
        <w:rPr>
          <w:rFonts w:ascii="Arial" w:hAnsi="Arial" w:cs="Arial"/>
          <w:bCs/>
        </w:rPr>
        <w:t xml:space="preserve"> 09</w:t>
      </w:r>
      <w:r w:rsidR="00BE455A">
        <w:rPr>
          <w:rFonts w:ascii="Arial" w:hAnsi="Arial" w:cs="Arial"/>
          <w:bCs/>
        </w:rPr>
        <w:t xml:space="preserve"> 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6724FA">
        <w:rPr>
          <w:rFonts w:ascii="Arial" w:hAnsi="Arial" w:cs="Arial"/>
          <w:bCs/>
        </w:rPr>
        <w:t>outubr</w:t>
      </w:r>
      <w:r w:rsidR="00913BA8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33" w:rsidRDefault="00454233" w:rsidP="007F0525">
      <w:pPr>
        <w:spacing w:after="0" w:line="240" w:lineRule="auto"/>
      </w:pPr>
      <w:r>
        <w:separator/>
      </w:r>
    </w:p>
  </w:endnote>
  <w:endnote w:type="continuationSeparator" w:id="1">
    <w:p w:rsidR="00454233" w:rsidRDefault="00454233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6724FA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4542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33" w:rsidRDefault="00454233" w:rsidP="007F0525">
      <w:pPr>
        <w:spacing w:after="0" w:line="240" w:lineRule="auto"/>
      </w:pPr>
      <w:r>
        <w:separator/>
      </w:r>
    </w:p>
  </w:footnote>
  <w:footnote w:type="continuationSeparator" w:id="1">
    <w:p w:rsidR="00454233" w:rsidRDefault="00454233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54233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724FA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8E7343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8367E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2024-10-09T11:32:00Z</dcterms:created>
  <dcterms:modified xsi:type="dcterms:W3CDTF">2024-10-09T11:33:00Z</dcterms:modified>
</cp:coreProperties>
</file>