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B20EF3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B20EF3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B33BA6">
        <w:rPr>
          <w:rFonts w:ascii="Arial" w:hAnsi="Arial" w:cs="Arial"/>
          <w:b/>
          <w:u w:val="single"/>
        </w:rPr>
        <w:t>07</w:t>
      </w:r>
      <w:r w:rsidR="00016EB8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AD6378">
        <w:rPr>
          <w:rFonts w:ascii="Arial" w:hAnsi="Arial" w:cs="Arial"/>
          <w:b/>
          <w:u w:val="single"/>
        </w:rPr>
        <w:t>MARÇO</w:t>
      </w:r>
      <w:r w:rsidR="00934015">
        <w:rPr>
          <w:rFonts w:ascii="Arial" w:hAnsi="Arial" w:cs="Arial"/>
          <w:b/>
          <w:u w:val="single"/>
        </w:rPr>
        <w:t xml:space="preserve"> DE 202</w:t>
      </w:r>
      <w:r w:rsidR="00B33BA6">
        <w:rPr>
          <w:rFonts w:ascii="Arial" w:hAnsi="Arial" w:cs="Arial"/>
          <w:b/>
          <w:u w:val="single"/>
        </w:rPr>
        <w:t>3</w:t>
      </w:r>
    </w:p>
    <w:p w:rsidR="00AD6378" w:rsidRDefault="00AD6378" w:rsidP="00EB2E73">
      <w:pPr>
        <w:jc w:val="center"/>
        <w:rPr>
          <w:rFonts w:ascii="Arial" w:hAnsi="Arial" w:cs="Arial"/>
          <w:b/>
          <w:u w:val="single"/>
        </w:rPr>
      </w:pP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833E9" w:rsidRDefault="00B33BA6" w:rsidP="003833E9">
      <w:pPr>
        <w:jc w:val="both"/>
        <w:rPr>
          <w:rFonts w:ascii="Arial" w:hAnsi="Arial" w:cs="Arial"/>
          <w:b/>
        </w:rPr>
      </w:pPr>
      <w:r w:rsidRPr="00B33BA6">
        <w:rPr>
          <w:rFonts w:ascii="Arial" w:hAnsi="Arial" w:cs="Arial"/>
          <w:b/>
        </w:rPr>
        <w:t>PROJETOS:</w:t>
      </w:r>
    </w:p>
    <w:p w:rsidR="00376569" w:rsidRDefault="00376569" w:rsidP="003833E9">
      <w:pPr>
        <w:jc w:val="both"/>
        <w:rPr>
          <w:rFonts w:ascii="Arial" w:hAnsi="Arial" w:cs="Arial"/>
          <w:b/>
        </w:rPr>
      </w:pPr>
    </w:p>
    <w:p w:rsidR="00AD6378" w:rsidRDefault="00AD6378" w:rsidP="00AD6378">
      <w:pPr>
        <w:spacing w:line="360" w:lineRule="auto"/>
        <w:jc w:val="both"/>
        <w:rPr>
          <w:rFonts w:ascii="Arial" w:hAnsi="Arial" w:cs="Arial"/>
        </w:rPr>
      </w:pPr>
      <w:r w:rsidRPr="00EC23CC">
        <w:rPr>
          <w:rFonts w:ascii="Arial" w:hAnsi="Arial" w:cs="Arial"/>
          <w:b/>
        </w:rPr>
        <w:t>PROJETO DE LEI 001/2023</w:t>
      </w:r>
      <w:r>
        <w:rPr>
          <w:rFonts w:ascii="Arial" w:hAnsi="Arial" w:cs="Arial"/>
        </w:rPr>
        <w:t>, do vereador Ryan Cecchetto, que “Institui a exigência de Ficha Limpa para nomeação nos cargos comissionados existentes nos órgãos do Poder Executivo e Legislativo Municipal e dá outras providências”.</w:t>
      </w:r>
      <w:r w:rsidRPr="00AD6378">
        <w:rPr>
          <w:rFonts w:ascii="Arial" w:hAnsi="Arial" w:cs="Arial"/>
          <w:b/>
        </w:rPr>
        <w:t xml:space="preserve"> </w:t>
      </w:r>
      <w:r w:rsidRPr="00CA1CB1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CA1CB1">
        <w:rPr>
          <w:rFonts w:ascii="Arial" w:hAnsi="Arial" w:cs="Arial"/>
          <w:b/>
        </w:rPr>
        <w:t xml:space="preserve"> por unanimidade.</w:t>
      </w:r>
    </w:p>
    <w:p w:rsidR="009902D6" w:rsidRDefault="00AD6378" w:rsidP="00AD6378">
      <w:pPr>
        <w:spacing w:line="360" w:lineRule="auto"/>
        <w:jc w:val="both"/>
        <w:rPr>
          <w:rFonts w:ascii="Arial" w:hAnsi="Arial" w:cs="Arial"/>
          <w:b/>
        </w:rPr>
      </w:pPr>
      <w:r w:rsidRPr="009D350C">
        <w:rPr>
          <w:rFonts w:ascii="Arial" w:hAnsi="Arial" w:cs="Arial"/>
          <w:b/>
          <w:bCs/>
        </w:rPr>
        <w:t>PROJETO DE LEI 00</w:t>
      </w:r>
      <w:r>
        <w:rPr>
          <w:rFonts w:ascii="Arial" w:hAnsi="Arial" w:cs="Arial"/>
          <w:b/>
          <w:bCs/>
        </w:rPr>
        <w:t>2</w:t>
      </w:r>
      <w:r w:rsidRPr="009D350C">
        <w:rPr>
          <w:rFonts w:ascii="Arial" w:hAnsi="Arial" w:cs="Arial"/>
          <w:b/>
          <w:bCs/>
        </w:rPr>
        <w:t xml:space="preserve">/2023, </w:t>
      </w:r>
      <w:r w:rsidRPr="00D06C7E">
        <w:rPr>
          <w:rFonts w:ascii="Arial" w:hAnsi="Arial" w:cs="Arial"/>
          <w:bCs/>
        </w:rPr>
        <w:t xml:space="preserve">do Poder </w:t>
      </w:r>
      <w:r>
        <w:rPr>
          <w:rFonts w:ascii="Arial" w:hAnsi="Arial" w:cs="Arial"/>
          <w:bCs/>
        </w:rPr>
        <w:t>Execut</w:t>
      </w:r>
      <w:r w:rsidRPr="00D06C7E">
        <w:rPr>
          <w:rFonts w:ascii="Arial" w:hAnsi="Arial" w:cs="Arial"/>
          <w:bCs/>
        </w:rPr>
        <w:t xml:space="preserve">ivo, que </w:t>
      </w:r>
      <w:r>
        <w:rPr>
          <w:rFonts w:ascii="Arial" w:hAnsi="Arial" w:cs="Arial"/>
        </w:rPr>
        <w:t xml:space="preserve">“Autoriza o Poder Executivo Municipal a </w:t>
      </w:r>
      <w:r w:rsidRPr="009D350C">
        <w:rPr>
          <w:rFonts w:ascii="Arial" w:hAnsi="Arial" w:cs="Arial"/>
        </w:rPr>
        <w:t>abrir</w:t>
      </w:r>
      <w:r>
        <w:rPr>
          <w:rFonts w:ascii="Arial" w:hAnsi="Arial" w:cs="Arial"/>
        </w:rPr>
        <w:t xml:space="preserve"> crédito adicional suplementar a</w:t>
      </w:r>
      <w:r w:rsidRPr="009D350C">
        <w:rPr>
          <w:rFonts w:ascii="Arial" w:hAnsi="Arial" w:cs="Arial"/>
        </w:rPr>
        <w:t>o orçamento do exercício de 2023”.</w:t>
      </w:r>
      <w:r w:rsidRPr="009D350C">
        <w:rPr>
          <w:rFonts w:ascii="Arial" w:hAnsi="Arial" w:cs="Arial"/>
          <w:b/>
        </w:rPr>
        <w:t xml:space="preserve"> </w:t>
      </w:r>
      <w:r w:rsidR="00B33BA6" w:rsidRPr="00CA1CB1">
        <w:rPr>
          <w:rFonts w:ascii="Arial" w:hAnsi="Arial" w:cs="Arial"/>
          <w:b/>
        </w:rPr>
        <w:t>Aprovad</w:t>
      </w:r>
      <w:r w:rsidR="00B33BA6">
        <w:rPr>
          <w:rFonts w:ascii="Arial" w:hAnsi="Arial" w:cs="Arial"/>
          <w:b/>
        </w:rPr>
        <w:t>o</w:t>
      </w:r>
      <w:r w:rsidR="00B33BA6" w:rsidRPr="00CA1CB1">
        <w:rPr>
          <w:rFonts w:ascii="Arial" w:hAnsi="Arial" w:cs="Arial"/>
          <w:b/>
        </w:rPr>
        <w:t xml:space="preserve"> por unanimidade.</w:t>
      </w:r>
    </w:p>
    <w:p w:rsidR="00B33BA6" w:rsidRPr="00B64AE7" w:rsidRDefault="00B33BA6" w:rsidP="00B33BA6">
      <w:pPr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B33BA6">
        <w:rPr>
          <w:rFonts w:ascii="Arial" w:hAnsi="Arial" w:cs="Arial"/>
          <w:bCs/>
        </w:rPr>
        <w:t>0</w:t>
      </w:r>
      <w:r w:rsidR="00376569">
        <w:rPr>
          <w:rFonts w:ascii="Arial" w:hAnsi="Arial" w:cs="Arial"/>
          <w:bCs/>
        </w:rPr>
        <w:t>8</w:t>
      </w:r>
      <w:r w:rsidR="001B6574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>e</w:t>
      </w:r>
      <w:r w:rsidR="00F304A4">
        <w:rPr>
          <w:rFonts w:ascii="Arial" w:hAnsi="Arial" w:cs="Arial"/>
          <w:bCs/>
        </w:rPr>
        <w:t xml:space="preserve"> </w:t>
      </w:r>
      <w:r w:rsidR="00AD6378">
        <w:rPr>
          <w:rFonts w:ascii="Arial" w:hAnsi="Arial" w:cs="Arial"/>
          <w:bCs/>
        </w:rPr>
        <w:t>março</w:t>
      </w:r>
      <w:r w:rsidR="00934015">
        <w:rPr>
          <w:rFonts w:ascii="Arial" w:hAnsi="Arial" w:cs="Arial"/>
          <w:bCs/>
        </w:rPr>
        <w:t xml:space="preserve"> de 202</w:t>
      </w:r>
      <w:r w:rsidR="00B33BA6">
        <w:rPr>
          <w:rFonts w:ascii="Arial" w:hAnsi="Arial" w:cs="Arial"/>
          <w:bCs/>
        </w:rPr>
        <w:t>3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B33BA6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Olmiro Clademir Rodrigues Brum</w:t>
      </w:r>
    </w:p>
    <w:p w:rsidR="002A1328" w:rsidRDefault="00B33BA6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Vice-</w:t>
      </w:r>
      <w:r w:rsidR="001C7DD3">
        <w:rPr>
          <w:rFonts w:ascii="Arial" w:hAnsi="Arial" w:cs="Arial"/>
          <w:bCs/>
        </w:rPr>
        <w:t>Presidente</w:t>
      </w:r>
      <w:r>
        <w:rPr>
          <w:rFonts w:ascii="Arial" w:hAnsi="Arial" w:cs="Arial"/>
          <w:bCs/>
        </w:rPr>
        <w:t>, no exercício de Presidente</w:t>
      </w:r>
      <w:r w:rsidR="001C7DD3">
        <w:rPr>
          <w:rFonts w:ascii="Arial" w:hAnsi="Arial" w:cs="Arial"/>
          <w:bCs/>
        </w:rPr>
        <w:t xml:space="preserve">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6F6" w:rsidRDefault="005F36F6" w:rsidP="007F0525">
      <w:pPr>
        <w:spacing w:after="0" w:line="240" w:lineRule="auto"/>
      </w:pPr>
      <w:r>
        <w:separator/>
      </w:r>
    </w:p>
  </w:endnote>
  <w:endnote w:type="continuationSeparator" w:id="1">
    <w:p w:rsidR="005F36F6" w:rsidRDefault="005F36F6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5F36F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6F6" w:rsidRDefault="005F36F6" w:rsidP="007F0525">
      <w:pPr>
        <w:spacing w:after="0" w:line="240" w:lineRule="auto"/>
      </w:pPr>
      <w:r>
        <w:separator/>
      </w:r>
    </w:p>
  </w:footnote>
  <w:footnote w:type="continuationSeparator" w:id="1">
    <w:p w:rsidR="005F36F6" w:rsidRDefault="005F36F6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55A04"/>
    <w:rsid w:val="000562D5"/>
    <w:rsid w:val="00081988"/>
    <w:rsid w:val="00082F86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254AD"/>
    <w:rsid w:val="00226895"/>
    <w:rsid w:val="0024568E"/>
    <w:rsid w:val="0024641E"/>
    <w:rsid w:val="00251D83"/>
    <w:rsid w:val="002521A3"/>
    <w:rsid w:val="00261735"/>
    <w:rsid w:val="00261F94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5E0C"/>
    <w:rsid w:val="002E2238"/>
    <w:rsid w:val="003116E9"/>
    <w:rsid w:val="003160D1"/>
    <w:rsid w:val="003212A6"/>
    <w:rsid w:val="00322B34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03871"/>
    <w:rsid w:val="00465AAB"/>
    <w:rsid w:val="00472AFC"/>
    <w:rsid w:val="004A1047"/>
    <w:rsid w:val="004A72F8"/>
    <w:rsid w:val="004B605D"/>
    <w:rsid w:val="004D454F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E4E71"/>
    <w:rsid w:val="005E5707"/>
    <w:rsid w:val="005F36F6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2B5B"/>
    <w:rsid w:val="006B5CED"/>
    <w:rsid w:val="006C5566"/>
    <w:rsid w:val="006E0912"/>
    <w:rsid w:val="006E6D77"/>
    <w:rsid w:val="00704A5E"/>
    <w:rsid w:val="007245E3"/>
    <w:rsid w:val="00725E46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A473E"/>
    <w:rsid w:val="008A6AA8"/>
    <w:rsid w:val="008B17EE"/>
    <w:rsid w:val="008B6544"/>
    <w:rsid w:val="008C094A"/>
    <w:rsid w:val="008C28A6"/>
    <w:rsid w:val="008D02BA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D0532"/>
    <w:rsid w:val="009D295F"/>
    <w:rsid w:val="009F1A1B"/>
    <w:rsid w:val="00A148BC"/>
    <w:rsid w:val="00A2322A"/>
    <w:rsid w:val="00A246DC"/>
    <w:rsid w:val="00A267C7"/>
    <w:rsid w:val="00A327BF"/>
    <w:rsid w:val="00A52FE9"/>
    <w:rsid w:val="00A60D91"/>
    <w:rsid w:val="00A665ED"/>
    <w:rsid w:val="00A7360B"/>
    <w:rsid w:val="00A95D08"/>
    <w:rsid w:val="00AA6901"/>
    <w:rsid w:val="00AB057C"/>
    <w:rsid w:val="00AB45E5"/>
    <w:rsid w:val="00AC1A84"/>
    <w:rsid w:val="00AD4D10"/>
    <w:rsid w:val="00AD6378"/>
    <w:rsid w:val="00AD6B1D"/>
    <w:rsid w:val="00AF2AE1"/>
    <w:rsid w:val="00B20EF3"/>
    <w:rsid w:val="00B33BA6"/>
    <w:rsid w:val="00B340AF"/>
    <w:rsid w:val="00B41C4D"/>
    <w:rsid w:val="00B443C6"/>
    <w:rsid w:val="00B458EE"/>
    <w:rsid w:val="00B510CD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B22F1"/>
    <w:rsid w:val="00EB2E73"/>
    <w:rsid w:val="00EC1443"/>
    <w:rsid w:val="00EC3F8D"/>
    <w:rsid w:val="00ED4E95"/>
    <w:rsid w:val="00EE1DDB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A48BF"/>
    <w:rsid w:val="00FB3B2B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cp:lastPrinted>2022-04-05T20:34:00Z</cp:lastPrinted>
  <dcterms:created xsi:type="dcterms:W3CDTF">2022-06-01T11:22:00Z</dcterms:created>
  <dcterms:modified xsi:type="dcterms:W3CDTF">2023-03-07T20:05:00Z</dcterms:modified>
</cp:coreProperties>
</file>