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7E314B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7E314B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A36780">
        <w:rPr>
          <w:rFonts w:ascii="Arial" w:hAnsi="Arial" w:cs="Arial"/>
          <w:b/>
          <w:u w:val="single"/>
        </w:rPr>
        <w:t xml:space="preserve">08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E37A9E">
        <w:rPr>
          <w:rFonts w:ascii="Arial" w:hAnsi="Arial" w:cs="Arial"/>
          <w:b/>
          <w:u w:val="single"/>
        </w:rPr>
        <w:t>NOVEM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A36780" w:rsidRDefault="00A36780" w:rsidP="00A36780">
      <w:pPr>
        <w:jc w:val="both"/>
        <w:rPr>
          <w:rFonts w:ascii="Arial" w:hAnsi="Arial" w:cs="Arial"/>
        </w:rPr>
      </w:pPr>
      <w:r w:rsidRPr="009708C5">
        <w:rPr>
          <w:rFonts w:ascii="Arial" w:hAnsi="Arial" w:cs="Arial"/>
          <w:b/>
        </w:rPr>
        <w:t>PROJETO DE LEI 064/2022</w:t>
      </w:r>
      <w:r>
        <w:rPr>
          <w:rFonts w:ascii="Arial" w:hAnsi="Arial" w:cs="Arial"/>
        </w:rPr>
        <w:t>, do Poder Executivo, que “Altera dispositivo da Lei Municipal nº 417/2009, que dispõe sobre o estágio de estudantes em órgãos da Administração Municipal e dá outras providências”.</w:t>
      </w:r>
      <w:r w:rsidRPr="00A3678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A36780" w:rsidRPr="005A657C" w:rsidRDefault="00A36780" w:rsidP="00A36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8C5">
        <w:rPr>
          <w:rFonts w:ascii="Arial" w:hAnsi="Arial" w:cs="Arial"/>
          <w:b/>
        </w:rPr>
        <w:t>PROJETO DE LEI 06</w:t>
      </w:r>
      <w:r>
        <w:rPr>
          <w:rFonts w:ascii="Arial" w:hAnsi="Arial" w:cs="Arial"/>
          <w:b/>
        </w:rPr>
        <w:t>5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“Altera dispositivo da Lei Municipal nº 496/2010, que institui o auxílio alimentação aos servidores públicos do Poder Executivo de Capão do Cipó, RS e dá outras providências”.</w:t>
      </w:r>
      <w:r w:rsidRPr="00A36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57C">
        <w:rPr>
          <w:rFonts w:ascii="Times New Roman" w:hAnsi="Times New Roman" w:cs="Times New Roman"/>
          <w:b/>
          <w:sz w:val="24"/>
          <w:szCs w:val="24"/>
        </w:rPr>
        <w:t>Foi pedido vistas ao projeto, pel</w:t>
      </w:r>
      <w:r w:rsidR="00397F37">
        <w:rPr>
          <w:rFonts w:ascii="Times New Roman" w:hAnsi="Times New Roman" w:cs="Times New Roman"/>
          <w:b/>
          <w:sz w:val="24"/>
          <w:szCs w:val="24"/>
        </w:rPr>
        <w:t>a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 vereador</w:t>
      </w:r>
      <w:r w:rsidR="00397F37">
        <w:rPr>
          <w:rFonts w:ascii="Times New Roman" w:hAnsi="Times New Roman" w:cs="Times New Roman"/>
          <w:b/>
          <w:sz w:val="24"/>
          <w:szCs w:val="24"/>
        </w:rPr>
        <w:t>a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F37">
        <w:rPr>
          <w:rFonts w:ascii="Times New Roman" w:hAnsi="Times New Roman" w:cs="Times New Roman"/>
          <w:b/>
          <w:sz w:val="24"/>
          <w:szCs w:val="24"/>
        </w:rPr>
        <w:t>Nariéle Zamboni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para que seja enviado </w:t>
      </w:r>
      <w:r w:rsidR="00397F37">
        <w:rPr>
          <w:rFonts w:ascii="Times New Roman" w:hAnsi="Times New Roman" w:cs="Times New Roman"/>
          <w:b/>
          <w:sz w:val="24"/>
          <w:szCs w:val="24"/>
        </w:rPr>
        <w:t>impacto financeiro-orçamentário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, sendo </w:t>
      </w:r>
      <w:r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aprovado o pedido de vistas por </w:t>
      </w:r>
      <w:r>
        <w:rPr>
          <w:rFonts w:ascii="Times New Roman" w:hAnsi="Times New Roman" w:cs="Times New Roman"/>
          <w:b/>
          <w:bCs/>
          <w:sz w:val="24"/>
          <w:szCs w:val="24"/>
        </w:rPr>
        <w:t>unanimidade</w:t>
      </w:r>
      <w:r w:rsidR="00397F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6780" w:rsidRDefault="00A36780" w:rsidP="00A36780">
      <w:pPr>
        <w:jc w:val="both"/>
        <w:rPr>
          <w:rFonts w:ascii="Arial" w:hAnsi="Arial" w:cs="Arial"/>
          <w:b/>
        </w:rPr>
      </w:pPr>
      <w:r w:rsidRPr="009708C5">
        <w:rPr>
          <w:rFonts w:ascii="Arial" w:hAnsi="Arial" w:cs="Arial"/>
          <w:b/>
        </w:rPr>
        <w:t>PROJETO DE LEI 06</w:t>
      </w:r>
      <w:r>
        <w:rPr>
          <w:rFonts w:ascii="Arial" w:hAnsi="Arial" w:cs="Arial"/>
          <w:b/>
        </w:rPr>
        <w:t>6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“Autoriza o Poder Executivo Municipal a abrir crédito adicional suplementar no orçamento do exercício de 2022”.</w:t>
      </w:r>
      <w:r w:rsidRPr="00A3678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A36780" w:rsidRPr="006E33BB" w:rsidRDefault="00A36780" w:rsidP="00A36780">
      <w:pPr>
        <w:jc w:val="both"/>
        <w:rPr>
          <w:rFonts w:ascii="Arial" w:hAnsi="Arial" w:cs="Arial"/>
        </w:rPr>
      </w:pPr>
      <w:r w:rsidRPr="006E33BB">
        <w:rPr>
          <w:rFonts w:ascii="Arial" w:hAnsi="Arial" w:cs="Arial"/>
          <w:b/>
        </w:rPr>
        <w:t>PROJETO DE RESOLUÇÃO DE MESA 010/2022</w:t>
      </w:r>
      <w:r w:rsidRPr="006E33BB">
        <w:rPr>
          <w:rFonts w:ascii="Arial" w:hAnsi="Arial" w:cs="Arial"/>
        </w:rPr>
        <w:t>, do Poder Legislativo, que “</w:t>
      </w:r>
      <w:r>
        <w:rPr>
          <w:rFonts w:ascii="Arial" w:hAnsi="Arial" w:cs="Arial"/>
          <w:szCs w:val="24"/>
        </w:rPr>
        <w:t>D</w:t>
      </w:r>
      <w:r w:rsidRPr="006E33BB">
        <w:rPr>
          <w:rFonts w:ascii="Arial" w:hAnsi="Arial" w:cs="Arial"/>
          <w:szCs w:val="24"/>
        </w:rPr>
        <w:t xml:space="preserve">ispõe sobre a sessão do dia 15 de novembro de 2022 e do expediente da </w:t>
      </w:r>
      <w:r>
        <w:rPr>
          <w:rFonts w:ascii="Arial" w:hAnsi="Arial" w:cs="Arial"/>
          <w:szCs w:val="24"/>
        </w:rPr>
        <w:t>C</w:t>
      </w:r>
      <w:r w:rsidRPr="006E33BB">
        <w:rPr>
          <w:rFonts w:ascii="Arial" w:hAnsi="Arial" w:cs="Arial"/>
          <w:szCs w:val="24"/>
        </w:rPr>
        <w:t xml:space="preserve">âmara de </w:t>
      </w:r>
      <w:r>
        <w:rPr>
          <w:rFonts w:ascii="Arial" w:hAnsi="Arial" w:cs="Arial"/>
          <w:szCs w:val="24"/>
        </w:rPr>
        <w:t>V</w:t>
      </w:r>
      <w:r w:rsidRPr="006E33BB">
        <w:rPr>
          <w:rFonts w:ascii="Arial" w:hAnsi="Arial" w:cs="Arial"/>
          <w:szCs w:val="24"/>
        </w:rPr>
        <w:t>ereadores nos dias 14 e 15 de novembro de 2022 e dá outras providências</w:t>
      </w:r>
      <w:r w:rsidRPr="006E33BB">
        <w:rPr>
          <w:rFonts w:ascii="Arial" w:hAnsi="Arial" w:cs="Arial"/>
        </w:rPr>
        <w:t>”.</w:t>
      </w:r>
      <w:r w:rsidRPr="00A3678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unanimidade.</w:t>
      </w:r>
    </w:p>
    <w:p w:rsidR="009C188A" w:rsidRPr="00886B00" w:rsidRDefault="00A36780" w:rsidP="009C188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6E33BB">
        <w:rPr>
          <w:rFonts w:ascii="Arial" w:hAnsi="Arial" w:cs="Arial"/>
          <w:b/>
        </w:rPr>
        <w:t>ROJETO DE RESOLUÇÃO DE MESA 011/2022</w:t>
      </w:r>
      <w:r w:rsidRPr="006E33BB">
        <w:rPr>
          <w:rFonts w:ascii="Arial" w:hAnsi="Arial" w:cs="Arial"/>
        </w:rPr>
        <w:t>, do Poder Legislativo, que “</w:t>
      </w:r>
      <w:r w:rsidRPr="006E33BB">
        <w:rPr>
          <w:rFonts w:ascii="Arial" w:hAnsi="Arial"/>
          <w:bCs/>
        </w:rPr>
        <w:t xml:space="preserve">Autoriza a abertura de crédito adicional suplementar no orçamento da Câmara de </w:t>
      </w:r>
      <w:r>
        <w:rPr>
          <w:rFonts w:ascii="Arial" w:hAnsi="Arial"/>
          <w:bCs/>
        </w:rPr>
        <w:t>V</w:t>
      </w:r>
      <w:r w:rsidRPr="006E33BB">
        <w:rPr>
          <w:rFonts w:ascii="Arial" w:hAnsi="Arial"/>
          <w:bCs/>
        </w:rPr>
        <w:t>ereadores e da outras providências</w:t>
      </w:r>
      <w:r w:rsidRPr="006E33BB">
        <w:rPr>
          <w:rFonts w:ascii="Arial" w:hAnsi="Arial" w:cs="Arial"/>
        </w:rPr>
        <w:t>”.</w:t>
      </w:r>
      <w:r>
        <w:rPr>
          <w:rFonts w:ascii="Arial" w:hAnsi="Arial" w:cs="Arial"/>
        </w:rPr>
        <w:t xml:space="preserve"> </w:t>
      </w:r>
      <w:r w:rsidR="009C188A"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="009C188A" w:rsidRPr="00E37A9E">
        <w:rPr>
          <w:rFonts w:ascii="Arial" w:hAnsi="Arial" w:cs="Arial"/>
          <w:b/>
        </w:rPr>
        <w:t xml:space="preserve"> </w:t>
      </w:r>
      <w:r w:rsidR="009C188A" w:rsidRPr="00E37A9E">
        <w:rPr>
          <w:rFonts w:ascii="Arial" w:hAnsi="Arial" w:cs="Arial"/>
          <w:b/>
          <w:bCs/>
        </w:rPr>
        <w:t>por unanimidade.</w:t>
      </w: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E37A9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Cs/>
        </w:rPr>
        <w:t xml:space="preserve">Capão do Cipó / RS, de </w:t>
      </w:r>
      <w:r w:rsidR="00E37A9E">
        <w:rPr>
          <w:rFonts w:ascii="Arial" w:hAnsi="Arial" w:cs="Arial"/>
          <w:bCs/>
        </w:rPr>
        <w:t>0</w:t>
      </w:r>
      <w:r w:rsidR="00A36780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de </w:t>
      </w:r>
      <w:r w:rsidR="00E37A9E">
        <w:rPr>
          <w:rFonts w:ascii="Arial" w:hAnsi="Arial" w:cs="Arial"/>
          <w:bCs/>
        </w:rPr>
        <w:t>novembro</w:t>
      </w:r>
      <w:r w:rsidRPr="00A2717A">
        <w:rPr>
          <w:rFonts w:ascii="Arial" w:hAnsi="Arial" w:cs="Arial"/>
          <w:bCs/>
        </w:rPr>
        <w:t xml:space="preserve"> de 2022.</w:t>
      </w:r>
    </w:p>
    <w:p w:rsidR="00A4199D" w:rsidRDefault="00A4199D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Pr="00D84632" w:rsidRDefault="00BE2C5C" w:rsidP="009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Vice-</w:t>
      </w:r>
      <w:r w:rsidRPr="00A2717A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em exercício de Presidente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6E" w:rsidRDefault="00861A6E" w:rsidP="007F0525">
      <w:pPr>
        <w:spacing w:after="0" w:line="240" w:lineRule="auto"/>
      </w:pPr>
      <w:r>
        <w:separator/>
      </w:r>
    </w:p>
  </w:endnote>
  <w:endnote w:type="continuationSeparator" w:id="1">
    <w:p w:rsidR="00861A6E" w:rsidRDefault="00861A6E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861A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6E" w:rsidRDefault="00861A6E" w:rsidP="007F0525">
      <w:pPr>
        <w:spacing w:after="0" w:line="240" w:lineRule="auto"/>
      </w:pPr>
      <w:r>
        <w:separator/>
      </w:r>
    </w:p>
  </w:footnote>
  <w:footnote w:type="continuationSeparator" w:id="1">
    <w:p w:rsidR="00861A6E" w:rsidRDefault="00861A6E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027"/>
    <w:rsid w:val="00040ADE"/>
    <w:rsid w:val="000461C4"/>
    <w:rsid w:val="00055A04"/>
    <w:rsid w:val="000562D5"/>
    <w:rsid w:val="00061E1C"/>
    <w:rsid w:val="000774BF"/>
    <w:rsid w:val="00081988"/>
    <w:rsid w:val="00082F86"/>
    <w:rsid w:val="00093F58"/>
    <w:rsid w:val="0009474E"/>
    <w:rsid w:val="000B1BE5"/>
    <w:rsid w:val="000B774D"/>
    <w:rsid w:val="000E0E52"/>
    <w:rsid w:val="000E39FD"/>
    <w:rsid w:val="000F0DBA"/>
    <w:rsid w:val="00104E65"/>
    <w:rsid w:val="00126102"/>
    <w:rsid w:val="001336A1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47DB"/>
    <w:rsid w:val="002756DB"/>
    <w:rsid w:val="00275B84"/>
    <w:rsid w:val="00283D27"/>
    <w:rsid w:val="00292325"/>
    <w:rsid w:val="002A0E0A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97F37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8405D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65B10"/>
    <w:rsid w:val="005B126A"/>
    <w:rsid w:val="005B4A82"/>
    <w:rsid w:val="005B6435"/>
    <w:rsid w:val="005B7EAC"/>
    <w:rsid w:val="005C0B2A"/>
    <w:rsid w:val="005E4E71"/>
    <w:rsid w:val="005E5707"/>
    <w:rsid w:val="005F228E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2B5B"/>
    <w:rsid w:val="006B5CED"/>
    <w:rsid w:val="006C5566"/>
    <w:rsid w:val="006C590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E314B"/>
    <w:rsid w:val="007F0525"/>
    <w:rsid w:val="00810307"/>
    <w:rsid w:val="00813072"/>
    <w:rsid w:val="00813C20"/>
    <w:rsid w:val="00816004"/>
    <w:rsid w:val="00816798"/>
    <w:rsid w:val="00820C20"/>
    <w:rsid w:val="008225D9"/>
    <w:rsid w:val="00831598"/>
    <w:rsid w:val="00850EE5"/>
    <w:rsid w:val="00861A6E"/>
    <w:rsid w:val="0086232E"/>
    <w:rsid w:val="00876084"/>
    <w:rsid w:val="0088253B"/>
    <w:rsid w:val="00882931"/>
    <w:rsid w:val="00886902"/>
    <w:rsid w:val="00892EBE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26840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C188A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36780"/>
    <w:rsid w:val="00A4199D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3862"/>
    <w:rsid w:val="00AD4D10"/>
    <w:rsid w:val="00AD6B1D"/>
    <w:rsid w:val="00AF2AE1"/>
    <w:rsid w:val="00B340AF"/>
    <w:rsid w:val="00B41C4D"/>
    <w:rsid w:val="00B443C6"/>
    <w:rsid w:val="00B458EE"/>
    <w:rsid w:val="00B510CD"/>
    <w:rsid w:val="00B81BD7"/>
    <w:rsid w:val="00B92E27"/>
    <w:rsid w:val="00B93E4D"/>
    <w:rsid w:val="00B9471D"/>
    <w:rsid w:val="00BA3D9B"/>
    <w:rsid w:val="00BA426B"/>
    <w:rsid w:val="00BD2F68"/>
    <w:rsid w:val="00BD3661"/>
    <w:rsid w:val="00BE1C39"/>
    <w:rsid w:val="00BE2C5C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37A9E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304A4"/>
    <w:rsid w:val="00F4605F"/>
    <w:rsid w:val="00F4675F"/>
    <w:rsid w:val="00F5033C"/>
    <w:rsid w:val="00F56CBB"/>
    <w:rsid w:val="00F57F83"/>
    <w:rsid w:val="00F757FB"/>
    <w:rsid w:val="00F75B4B"/>
    <w:rsid w:val="00FA48BF"/>
    <w:rsid w:val="00FB3B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2022-10-26T18:17:00Z</cp:lastPrinted>
  <dcterms:created xsi:type="dcterms:W3CDTF">2022-11-08T16:44:00Z</dcterms:created>
  <dcterms:modified xsi:type="dcterms:W3CDTF">2022-11-09T11:32:00Z</dcterms:modified>
</cp:coreProperties>
</file>