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4655A3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4655A3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Pr="00074B9B" w:rsidRDefault="002A1328" w:rsidP="00EB2E73">
      <w:pPr>
        <w:jc w:val="center"/>
        <w:rPr>
          <w:rFonts w:ascii="Arial" w:hAnsi="Arial" w:cs="Arial"/>
          <w:b/>
          <w:u w:val="single"/>
        </w:rPr>
      </w:pPr>
      <w:r w:rsidRPr="00074B9B">
        <w:rPr>
          <w:rFonts w:ascii="Arial" w:hAnsi="Arial" w:cs="Arial"/>
          <w:b/>
          <w:u w:val="single"/>
        </w:rPr>
        <w:t xml:space="preserve">VOTAÇÃO </w:t>
      </w:r>
      <w:r w:rsidR="00EB2E73" w:rsidRPr="00074B9B">
        <w:rPr>
          <w:rFonts w:ascii="Arial" w:hAnsi="Arial" w:cs="Arial"/>
          <w:b/>
          <w:u w:val="single"/>
        </w:rPr>
        <w:t xml:space="preserve">NOMINAL DA ORDEM DO DIA DA SESSÃO ORDINÁRIA DE </w:t>
      </w:r>
      <w:r w:rsidR="002D1005">
        <w:rPr>
          <w:rFonts w:ascii="Arial" w:hAnsi="Arial" w:cs="Arial"/>
          <w:b/>
          <w:u w:val="single"/>
        </w:rPr>
        <w:t>1º</w:t>
      </w:r>
      <w:r w:rsidR="00A37869" w:rsidRPr="00074B9B">
        <w:rPr>
          <w:rFonts w:ascii="Arial" w:hAnsi="Arial" w:cs="Arial"/>
          <w:b/>
          <w:u w:val="single"/>
        </w:rPr>
        <w:t xml:space="preserve"> </w:t>
      </w:r>
      <w:r w:rsidR="00497193" w:rsidRPr="00074B9B">
        <w:rPr>
          <w:rFonts w:ascii="Arial" w:hAnsi="Arial" w:cs="Arial"/>
          <w:b/>
          <w:u w:val="single"/>
        </w:rPr>
        <w:t>DE</w:t>
      </w:r>
      <w:r w:rsidR="005170B0">
        <w:rPr>
          <w:rFonts w:ascii="Arial" w:hAnsi="Arial" w:cs="Arial"/>
          <w:b/>
          <w:u w:val="single"/>
        </w:rPr>
        <w:t xml:space="preserve"> JU</w:t>
      </w:r>
      <w:r w:rsidR="002D1005">
        <w:rPr>
          <w:rFonts w:ascii="Arial" w:hAnsi="Arial" w:cs="Arial"/>
          <w:b/>
          <w:u w:val="single"/>
        </w:rPr>
        <w:t>L</w:t>
      </w:r>
      <w:r w:rsidR="005170B0">
        <w:rPr>
          <w:rFonts w:ascii="Arial" w:hAnsi="Arial" w:cs="Arial"/>
          <w:b/>
          <w:u w:val="single"/>
        </w:rPr>
        <w:t>HO</w:t>
      </w:r>
      <w:r w:rsidR="00497193" w:rsidRPr="00074B9B">
        <w:rPr>
          <w:rFonts w:ascii="Arial" w:hAnsi="Arial" w:cs="Arial"/>
          <w:b/>
          <w:u w:val="single"/>
        </w:rPr>
        <w:t xml:space="preserve"> </w:t>
      </w:r>
      <w:r w:rsidR="00934015" w:rsidRPr="00074B9B">
        <w:rPr>
          <w:rFonts w:ascii="Arial" w:hAnsi="Arial" w:cs="Arial"/>
          <w:b/>
          <w:u w:val="single"/>
        </w:rPr>
        <w:t>DE 202</w:t>
      </w:r>
      <w:r w:rsidR="00723AB8" w:rsidRPr="00074B9B">
        <w:rPr>
          <w:rFonts w:ascii="Arial" w:hAnsi="Arial" w:cs="Arial"/>
          <w:b/>
          <w:u w:val="single"/>
        </w:rPr>
        <w:t>5</w:t>
      </w:r>
    </w:p>
    <w:p w:rsidR="003833E9" w:rsidRDefault="00EF4887" w:rsidP="003833E9">
      <w:pPr>
        <w:jc w:val="both"/>
        <w:rPr>
          <w:rFonts w:ascii="Arial" w:hAnsi="Arial" w:cs="Arial"/>
          <w:b/>
        </w:rPr>
      </w:pPr>
      <w:r w:rsidRPr="00074B9B">
        <w:rPr>
          <w:rFonts w:ascii="Arial" w:hAnsi="Arial" w:cs="Arial"/>
          <w:b/>
        </w:rPr>
        <w:t>PROJETOS</w:t>
      </w:r>
      <w:r w:rsidR="00B33BA6" w:rsidRPr="00074B9B">
        <w:rPr>
          <w:rFonts w:ascii="Arial" w:hAnsi="Arial" w:cs="Arial"/>
          <w:b/>
        </w:rPr>
        <w:t>:</w:t>
      </w:r>
    </w:p>
    <w:p w:rsidR="00A80061" w:rsidRPr="00074B9B" w:rsidRDefault="00A80061" w:rsidP="003833E9">
      <w:pPr>
        <w:jc w:val="both"/>
        <w:rPr>
          <w:rFonts w:ascii="Arial" w:hAnsi="Arial" w:cs="Arial"/>
          <w:b/>
        </w:rPr>
      </w:pPr>
    </w:p>
    <w:p w:rsidR="002D1005" w:rsidRPr="003920D7" w:rsidRDefault="002D1005" w:rsidP="002D1005">
      <w:pPr>
        <w:jc w:val="both"/>
        <w:rPr>
          <w:rFonts w:ascii="Arial" w:hAnsi="Arial" w:cs="Arial"/>
          <w:sz w:val="28"/>
          <w:szCs w:val="28"/>
        </w:rPr>
      </w:pPr>
      <w:r w:rsidRPr="002E1F91">
        <w:rPr>
          <w:rFonts w:ascii="Arial" w:hAnsi="Arial" w:cs="Arial"/>
          <w:b/>
        </w:rPr>
        <w:t>PROJETO DE LEI Nº 037/2025</w:t>
      </w:r>
      <w:r w:rsidRPr="002E1F91">
        <w:rPr>
          <w:rFonts w:ascii="Arial" w:hAnsi="Arial" w:cs="Arial"/>
        </w:rPr>
        <w:t>, do Poder Executivo, que “AUTORIZA O MUNICÍPIO DE CAPÃO DO CIPÓ A FIRMAR A CONVÊNIO COM O ESTADO DO RIO GRANDE DO SUL COM A INTERVENIÊNCIA DO IPÊ-SAÚDE (INSTITUTO DE ASSISTÊNCIA A SAÚDE DOS SERVIDORES PÚBLICOS DO RIO GRANDE DO SUL), PARA PRESTAÇÃO DE SERVIÇOS DE ASSISTÊNCIA MÉDICO-HOSPITALAR E LABORATORIAL E DÁ OUTRAS PROVIDÊNCIAS”.</w:t>
      </w:r>
      <w:r w:rsidRPr="002D1005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>Aprovado por unanimidade.</w:t>
      </w:r>
    </w:p>
    <w:p w:rsidR="002D1005" w:rsidRPr="00074B9B" w:rsidRDefault="002D1005" w:rsidP="002D1005">
      <w:pPr>
        <w:pStyle w:val="Estilo1"/>
      </w:pPr>
    </w:p>
    <w:p w:rsidR="002D1005" w:rsidRPr="003920D7" w:rsidRDefault="002D1005" w:rsidP="002D1005">
      <w:pPr>
        <w:jc w:val="both"/>
        <w:rPr>
          <w:rFonts w:ascii="Arial" w:hAnsi="Arial" w:cs="Arial"/>
          <w:sz w:val="28"/>
          <w:szCs w:val="28"/>
        </w:rPr>
      </w:pPr>
      <w:r w:rsidRPr="002E1F91">
        <w:rPr>
          <w:rFonts w:ascii="Arial" w:hAnsi="Arial" w:cs="Arial"/>
          <w:b/>
        </w:rPr>
        <w:t>PROJETO DE LEI COMPLEMENTAR Nº 01/2025</w:t>
      </w:r>
      <w:r w:rsidRPr="002E1F91">
        <w:rPr>
          <w:rFonts w:ascii="Arial" w:hAnsi="Arial" w:cs="Arial"/>
        </w:rPr>
        <w:t>,</w:t>
      </w:r>
      <w:r>
        <w:rPr>
          <w:rFonts w:ascii="Arial" w:hAnsi="Arial" w:cs="Arial"/>
        </w:rPr>
        <w:t>/</w:t>
      </w:r>
      <w:r w:rsidRPr="002E1F91">
        <w:rPr>
          <w:rFonts w:ascii="Arial" w:hAnsi="Arial" w:cs="Arial"/>
        </w:rPr>
        <w:t xml:space="preserve"> do Poder Executivo, que "RATIFICA A ALTERAÇÃO DO CONTRATO DE CONSÓRCIO INTERMUNICIPAL DA REGIÃO CENTRO DO ESTADO DO RS – CI/CENTRO (CIRC); AUTORIZA O PODER EXECUTIVO A DELEGAR A PRESTAÇÃO DOS SERVIÇOS PÚBLICOS DE MANEJO DE RESÍDUOS SÓLIDOS URBANOS (SMRSU); AUTORIZA A VINCULAÇÃO E RETENÇÃO DE RECURSOS DO MUNICÍPIO JUNTO AO FUNDO DE PARTICIPAÇÃO DOS MUNICÍPIOS (FPM) PARA GARANTIR OBRIGAÇÕES DERIVADAS DE SUA CONDIÇÃO DE USUÁRIO DO SMRSU; AUTORIZA O CIRC A CELEBRAR CONVÊNIO OU CONTRATO COM ENTIDADE REGULADORA EM REPRESENTAÇÃO AO MUNICÍPIO; REVOGA DISPOSITIVOS DA LEI MUNICIPAL COMPLEMENTAR Nº 02/2009, ATINENTES À TAXA DE COLETA DE LIXO E DÁ OUTRAS PROVIDÊNCIAS".</w:t>
      </w:r>
      <w:r w:rsidRPr="002D1005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 xml:space="preserve">Aprovado por </w:t>
      </w:r>
      <w:r w:rsidR="00886782">
        <w:rPr>
          <w:rFonts w:ascii="Arial" w:hAnsi="Arial" w:cs="Arial"/>
          <w:b/>
        </w:rPr>
        <w:t>05 (cinco) votos favoráveis e 04 (quatro) votos contrários. Sendo os votos favoráveis: Ver. Tiago Rosado, Ver. Ibanez Garcia, Ver. Nathan Chagas e Ver.ª Tatiana Fassini. Votos contrários: Ver. Diego Nascimento, Ver. Dilcione Oliveira, Ver.ª Angela Diedrich e Ver.ª Ionara Assunção. O senhor presidente</w:t>
      </w:r>
      <w:r w:rsidR="00FA2CE5">
        <w:rPr>
          <w:rFonts w:ascii="Arial" w:hAnsi="Arial" w:cs="Arial"/>
          <w:b/>
        </w:rPr>
        <w:t>,</w:t>
      </w:r>
      <w:r w:rsidR="00886782">
        <w:rPr>
          <w:rFonts w:ascii="Arial" w:hAnsi="Arial" w:cs="Arial"/>
          <w:b/>
        </w:rPr>
        <w:t xml:space="preserve"> </w:t>
      </w:r>
      <w:r w:rsidR="00FA2CE5">
        <w:rPr>
          <w:rFonts w:ascii="Arial" w:hAnsi="Arial" w:cs="Arial"/>
          <w:b/>
        </w:rPr>
        <w:t xml:space="preserve">Ver. Jairo Charão, </w:t>
      </w:r>
      <w:r w:rsidR="00886782">
        <w:rPr>
          <w:rFonts w:ascii="Arial" w:hAnsi="Arial" w:cs="Arial"/>
          <w:b/>
        </w:rPr>
        <w:t>desempatou,</w:t>
      </w:r>
      <w:r w:rsidR="00FA2CE5">
        <w:rPr>
          <w:rFonts w:ascii="Arial" w:hAnsi="Arial" w:cs="Arial"/>
          <w:b/>
        </w:rPr>
        <w:t xml:space="preserve"> </w:t>
      </w:r>
      <w:r w:rsidR="00886782">
        <w:rPr>
          <w:rFonts w:ascii="Arial" w:hAnsi="Arial" w:cs="Arial"/>
          <w:b/>
        </w:rPr>
        <w:t>votando favorável.</w:t>
      </w:r>
    </w:p>
    <w:p w:rsidR="002D1005" w:rsidRPr="00074B9B" w:rsidRDefault="002D1005" w:rsidP="002D1005">
      <w:pPr>
        <w:pStyle w:val="Estilo1"/>
      </w:pPr>
    </w:p>
    <w:p w:rsidR="002D1005" w:rsidRPr="003920D7" w:rsidRDefault="002D1005" w:rsidP="002D1005">
      <w:pPr>
        <w:jc w:val="both"/>
        <w:rPr>
          <w:rFonts w:ascii="Arial" w:hAnsi="Arial" w:cs="Arial"/>
          <w:sz w:val="28"/>
          <w:szCs w:val="28"/>
        </w:rPr>
      </w:pPr>
      <w:r w:rsidRPr="002E1F91">
        <w:rPr>
          <w:rFonts w:ascii="Arial" w:hAnsi="Arial" w:cs="Arial"/>
          <w:b/>
        </w:rPr>
        <w:t>PROPOSTA DE EMENDA À LEI ORGANICA Nº01/2025,</w:t>
      </w:r>
      <w:r w:rsidRPr="002E1F91">
        <w:rPr>
          <w:rFonts w:ascii="Arial" w:hAnsi="Arial" w:cs="Arial"/>
        </w:rPr>
        <w:t xml:space="preserve"> do Poder Executivo, que “MODIFICA O ARTIGO 107 DA LEI ORGÂNICA DO MUNICÍPIO E DA OUTRAS PROVIDÊNCIAS”.</w:t>
      </w:r>
      <w:r w:rsidRPr="002D1005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>Aprovad</w:t>
      </w:r>
      <w:r w:rsidR="00886782">
        <w:rPr>
          <w:rFonts w:ascii="Arial" w:hAnsi="Arial" w:cs="Arial"/>
          <w:b/>
        </w:rPr>
        <w:t>a</w:t>
      </w:r>
      <w:r w:rsidRPr="00074B9B">
        <w:rPr>
          <w:rFonts w:ascii="Arial" w:hAnsi="Arial" w:cs="Arial"/>
          <w:b/>
        </w:rPr>
        <w:t xml:space="preserve"> por unanimidade</w:t>
      </w:r>
      <w:r w:rsidR="00886782">
        <w:rPr>
          <w:rFonts w:ascii="Arial" w:hAnsi="Arial" w:cs="Arial"/>
          <w:b/>
        </w:rPr>
        <w:t>, em primeiro turno</w:t>
      </w:r>
      <w:r w:rsidRPr="00074B9B">
        <w:rPr>
          <w:rFonts w:ascii="Arial" w:hAnsi="Arial" w:cs="Arial"/>
          <w:b/>
        </w:rPr>
        <w:t>.</w:t>
      </w:r>
    </w:p>
    <w:p w:rsidR="002D1005" w:rsidRPr="00074B9B" w:rsidRDefault="002D1005" w:rsidP="002D1005">
      <w:pPr>
        <w:pStyle w:val="Estilo1"/>
      </w:pPr>
    </w:p>
    <w:p w:rsidR="002D1005" w:rsidRPr="003920D7" w:rsidRDefault="002D1005" w:rsidP="002D1005">
      <w:pPr>
        <w:jc w:val="both"/>
        <w:rPr>
          <w:rFonts w:ascii="Arial" w:hAnsi="Arial" w:cs="Arial"/>
          <w:sz w:val="28"/>
          <w:szCs w:val="28"/>
        </w:rPr>
      </w:pPr>
      <w:r w:rsidRPr="002E1F91">
        <w:rPr>
          <w:rFonts w:ascii="Arial" w:hAnsi="Arial" w:cs="Arial"/>
          <w:b/>
        </w:rPr>
        <w:t xml:space="preserve">PROJETO DE LEI Nº </w:t>
      </w:r>
      <w:r>
        <w:rPr>
          <w:rFonts w:ascii="Arial" w:hAnsi="Arial" w:cs="Arial"/>
          <w:b/>
        </w:rPr>
        <w:t>38</w:t>
      </w:r>
      <w:r w:rsidRPr="002E1F91">
        <w:rPr>
          <w:rFonts w:ascii="Arial" w:hAnsi="Arial" w:cs="Arial"/>
          <w:b/>
        </w:rPr>
        <w:t>/2025</w:t>
      </w:r>
      <w:r w:rsidRPr="002E1F91">
        <w:rPr>
          <w:rFonts w:ascii="Arial" w:hAnsi="Arial" w:cs="Arial"/>
        </w:rPr>
        <w:t>, do Poder Executivo, que</w:t>
      </w:r>
      <w:r>
        <w:rPr>
          <w:rFonts w:ascii="Arial" w:hAnsi="Arial" w:cs="Arial"/>
        </w:rPr>
        <w:t xml:space="preserve"> “Institui incentivo financeiro variável por desempenho no âmbito da Atenção Primária à Saúde – APS, para os servidores públicos de provimento efetivo da Secretaria Municipal de Saúde, revoga a Lei Municipal 991/2021 e dá outras providências”.</w:t>
      </w:r>
      <w:r w:rsidRPr="002D1005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>Aprovado por unanimidade.</w:t>
      </w:r>
    </w:p>
    <w:p w:rsidR="002D1005" w:rsidRPr="00074B9B" w:rsidRDefault="002D1005" w:rsidP="002D1005">
      <w:pPr>
        <w:pStyle w:val="Estilo1"/>
      </w:pPr>
    </w:p>
    <w:p w:rsidR="002D1005" w:rsidRPr="003920D7" w:rsidRDefault="002D1005" w:rsidP="002D1005">
      <w:pPr>
        <w:jc w:val="both"/>
        <w:rPr>
          <w:rFonts w:ascii="Arial" w:hAnsi="Arial" w:cs="Arial"/>
          <w:sz w:val="28"/>
          <w:szCs w:val="28"/>
        </w:rPr>
      </w:pPr>
      <w:r w:rsidRPr="004E58B7">
        <w:rPr>
          <w:rFonts w:ascii="Arial" w:hAnsi="Arial" w:cs="Arial"/>
          <w:b/>
        </w:rPr>
        <w:t>PROJETO DE RESOLUÇÃO DE MESA 0</w:t>
      </w:r>
      <w:r>
        <w:rPr>
          <w:rFonts w:ascii="Arial" w:hAnsi="Arial" w:cs="Arial"/>
          <w:b/>
        </w:rPr>
        <w:t>6</w:t>
      </w:r>
      <w:r w:rsidRPr="004E58B7">
        <w:rPr>
          <w:rFonts w:ascii="Arial" w:hAnsi="Arial" w:cs="Arial"/>
          <w:b/>
        </w:rPr>
        <w:t>/2025</w:t>
      </w:r>
      <w:r w:rsidRPr="004E58B7">
        <w:rPr>
          <w:rFonts w:ascii="Arial" w:hAnsi="Arial" w:cs="Arial"/>
        </w:rPr>
        <w:t xml:space="preserve">, do Poder Legislativo, que “AUTORIZA TRANSFERIR DOTAÇÃO ORÇAMENTÁRIA E RECURSO FINANCEIRO DA CÂMARA DE </w:t>
      </w:r>
      <w:r w:rsidRPr="004E58B7">
        <w:rPr>
          <w:rFonts w:ascii="Arial" w:hAnsi="Arial" w:cs="Arial"/>
        </w:rPr>
        <w:lastRenderedPageBreak/>
        <w:t>VEREADORES PARA O PODER EXECUTIVO E DÁ OUTRAS PROVIDÊNCIAS.”</w:t>
      </w:r>
      <w:r w:rsidRPr="002D1005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>Aprovado por unanimidade.</w:t>
      </w:r>
    </w:p>
    <w:p w:rsidR="002D1005" w:rsidRPr="00074B9B" w:rsidRDefault="002D1005" w:rsidP="002D1005">
      <w:pPr>
        <w:pStyle w:val="Estilo1"/>
      </w:pPr>
    </w:p>
    <w:p w:rsidR="002D1005" w:rsidRDefault="002D1005" w:rsidP="002D1005">
      <w:pPr>
        <w:pStyle w:val="Cabealho"/>
        <w:ind w:right="-710"/>
        <w:jc w:val="both"/>
        <w:rPr>
          <w:rFonts w:ascii="Arial" w:hAnsi="Arial" w:cs="Arial"/>
        </w:rPr>
      </w:pPr>
    </w:p>
    <w:p w:rsidR="002D1005" w:rsidRDefault="002D1005" w:rsidP="002D1005">
      <w:pPr>
        <w:jc w:val="both"/>
        <w:rPr>
          <w:rFonts w:ascii="Arial" w:hAnsi="Arial" w:cs="Arial"/>
        </w:rPr>
      </w:pPr>
    </w:p>
    <w:p w:rsidR="002D1005" w:rsidRPr="003920D7" w:rsidRDefault="002D1005" w:rsidP="002D1005">
      <w:pPr>
        <w:jc w:val="both"/>
        <w:rPr>
          <w:rFonts w:ascii="Arial" w:hAnsi="Arial" w:cs="Arial"/>
          <w:sz w:val="28"/>
          <w:szCs w:val="28"/>
        </w:rPr>
      </w:pPr>
      <w:r w:rsidRPr="002E1F91">
        <w:rPr>
          <w:rFonts w:ascii="Arial" w:hAnsi="Arial" w:cs="Arial"/>
          <w:b/>
        </w:rPr>
        <w:t>PROJETO DE LEI Nº 03</w:t>
      </w:r>
      <w:r>
        <w:rPr>
          <w:rFonts w:ascii="Arial" w:hAnsi="Arial" w:cs="Arial"/>
          <w:b/>
        </w:rPr>
        <w:t>9</w:t>
      </w:r>
      <w:r w:rsidRPr="002E1F91">
        <w:rPr>
          <w:rFonts w:ascii="Arial" w:hAnsi="Arial" w:cs="Arial"/>
          <w:b/>
        </w:rPr>
        <w:t>/2025</w:t>
      </w:r>
      <w:r w:rsidRPr="002E1F91">
        <w:rPr>
          <w:rFonts w:ascii="Arial" w:hAnsi="Arial" w:cs="Arial"/>
        </w:rPr>
        <w:t xml:space="preserve">, do Poder Executivo, que “AUTORIZA O </w:t>
      </w:r>
      <w:r>
        <w:rPr>
          <w:rFonts w:ascii="Arial" w:hAnsi="Arial" w:cs="Arial"/>
        </w:rPr>
        <w:t>PODER EXECUTIVO MUNICIPAL A ABRIR CRÉDITO ADICIONAL ESPECIAL NO ORÇAMENTO DO EXERCÍCIO DE 2025</w:t>
      </w:r>
      <w:r w:rsidRPr="002E1F91">
        <w:rPr>
          <w:rFonts w:ascii="Arial" w:hAnsi="Arial" w:cs="Arial"/>
        </w:rPr>
        <w:t xml:space="preserve"> E DÁ OUTRAS PROVIDÊNCIAS”.</w:t>
      </w:r>
      <w:r w:rsidRPr="002D1005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>Aprovado por unanimidade.</w:t>
      </w:r>
    </w:p>
    <w:p w:rsidR="002D1005" w:rsidRPr="00074B9B" w:rsidRDefault="002D1005" w:rsidP="002D1005">
      <w:pPr>
        <w:pStyle w:val="Estilo1"/>
      </w:pPr>
    </w:p>
    <w:p w:rsidR="007C6E54" w:rsidRPr="003920D7" w:rsidRDefault="002D1005" w:rsidP="005170B0">
      <w:pPr>
        <w:jc w:val="both"/>
        <w:rPr>
          <w:rFonts w:ascii="Arial" w:hAnsi="Arial" w:cs="Arial"/>
          <w:sz w:val="28"/>
          <w:szCs w:val="28"/>
        </w:rPr>
      </w:pPr>
      <w:r w:rsidRPr="000734A2">
        <w:rPr>
          <w:rFonts w:ascii="Arial" w:hAnsi="Arial" w:cs="Arial"/>
          <w:b/>
        </w:rPr>
        <w:t>MENSAGEM ADITIVA 005/2025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do Poder Executivo, ao Projeto de Lei 037/2025.</w:t>
      </w:r>
      <w:r w:rsidRPr="001928F7">
        <w:rPr>
          <w:rFonts w:ascii="Arial" w:hAnsi="Arial" w:cs="Arial"/>
          <w:bCs/>
        </w:rPr>
        <w:t xml:space="preserve">  </w:t>
      </w:r>
      <w:r w:rsidR="006A26C2" w:rsidRPr="00074B9B">
        <w:rPr>
          <w:rFonts w:ascii="Arial" w:hAnsi="Arial" w:cs="Arial"/>
          <w:b/>
        </w:rPr>
        <w:t>Aprovado por unanimidade.</w:t>
      </w:r>
    </w:p>
    <w:p w:rsidR="00A37869" w:rsidRPr="00074B9B" w:rsidRDefault="00A37869" w:rsidP="00630183">
      <w:pPr>
        <w:pStyle w:val="Estilo1"/>
      </w:pPr>
    </w:p>
    <w:p w:rsidR="00200A5C" w:rsidRPr="00074B9B" w:rsidRDefault="009902D6" w:rsidP="001C7DD3">
      <w:pPr>
        <w:rPr>
          <w:rFonts w:ascii="Arial" w:hAnsi="Arial" w:cs="Arial"/>
          <w:bCs/>
        </w:rPr>
      </w:pPr>
      <w:r w:rsidRPr="00074B9B">
        <w:rPr>
          <w:rFonts w:ascii="Arial" w:hAnsi="Arial" w:cs="Arial"/>
          <w:bCs/>
        </w:rPr>
        <w:t xml:space="preserve">      </w:t>
      </w:r>
      <w:r w:rsidR="0086232E" w:rsidRPr="00074B9B">
        <w:rPr>
          <w:rFonts w:ascii="Arial" w:hAnsi="Arial" w:cs="Arial"/>
          <w:bCs/>
        </w:rPr>
        <w:t xml:space="preserve">                                                               </w:t>
      </w:r>
      <w:r w:rsidR="00F304A4" w:rsidRPr="00074B9B">
        <w:rPr>
          <w:rFonts w:ascii="Arial" w:hAnsi="Arial" w:cs="Arial"/>
          <w:bCs/>
        </w:rPr>
        <w:t xml:space="preserve">            </w:t>
      </w:r>
      <w:r w:rsidR="0086232E" w:rsidRPr="00074B9B">
        <w:rPr>
          <w:rFonts w:ascii="Arial" w:hAnsi="Arial" w:cs="Arial"/>
          <w:bCs/>
        </w:rPr>
        <w:t xml:space="preserve"> </w:t>
      </w:r>
      <w:r w:rsidRPr="00074B9B">
        <w:rPr>
          <w:rFonts w:ascii="Arial" w:hAnsi="Arial" w:cs="Arial"/>
          <w:bCs/>
        </w:rPr>
        <w:t xml:space="preserve"> Capão do Cipó / RS,</w:t>
      </w:r>
      <w:r w:rsidR="002930DD" w:rsidRPr="00074B9B">
        <w:rPr>
          <w:rFonts w:ascii="Arial" w:hAnsi="Arial" w:cs="Arial"/>
          <w:bCs/>
        </w:rPr>
        <w:t xml:space="preserve"> </w:t>
      </w:r>
      <w:r w:rsidR="002D1005">
        <w:rPr>
          <w:rFonts w:ascii="Arial" w:hAnsi="Arial" w:cs="Arial"/>
          <w:bCs/>
        </w:rPr>
        <w:t>02</w:t>
      </w:r>
      <w:r w:rsidR="005170B0">
        <w:rPr>
          <w:rFonts w:ascii="Arial" w:hAnsi="Arial" w:cs="Arial"/>
          <w:bCs/>
        </w:rPr>
        <w:t xml:space="preserve"> </w:t>
      </w:r>
      <w:r w:rsidR="000A21DA">
        <w:rPr>
          <w:rFonts w:ascii="Arial" w:hAnsi="Arial" w:cs="Arial"/>
          <w:bCs/>
        </w:rPr>
        <w:t>de</w:t>
      </w:r>
      <w:r w:rsidR="002D1005">
        <w:rPr>
          <w:rFonts w:ascii="Arial" w:hAnsi="Arial" w:cs="Arial"/>
          <w:bCs/>
        </w:rPr>
        <w:t xml:space="preserve"> </w:t>
      </w:r>
      <w:r w:rsidR="005170B0">
        <w:rPr>
          <w:rFonts w:ascii="Arial" w:hAnsi="Arial" w:cs="Arial"/>
          <w:bCs/>
        </w:rPr>
        <w:t>ju</w:t>
      </w:r>
      <w:r w:rsidR="002D1005">
        <w:rPr>
          <w:rFonts w:ascii="Arial" w:hAnsi="Arial" w:cs="Arial"/>
          <w:bCs/>
        </w:rPr>
        <w:t>l</w:t>
      </w:r>
      <w:r w:rsidR="005170B0">
        <w:rPr>
          <w:rFonts w:ascii="Arial" w:hAnsi="Arial" w:cs="Arial"/>
          <w:bCs/>
        </w:rPr>
        <w:t xml:space="preserve">ho </w:t>
      </w:r>
      <w:r w:rsidR="00723AB8" w:rsidRPr="00074B9B">
        <w:rPr>
          <w:rFonts w:ascii="Arial" w:hAnsi="Arial" w:cs="Arial"/>
          <w:bCs/>
        </w:rPr>
        <w:t>de 2025.</w:t>
      </w:r>
    </w:p>
    <w:p w:rsidR="00A80061" w:rsidRPr="004838D7" w:rsidRDefault="00A80061" w:rsidP="001C7DD3">
      <w:pPr>
        <w:rPr>
          <w:rFonts w:ascii="Arial" w:hAnsi="Arial" w:cs="Arial"/>
          <w:bCs/>
        </w:rPr>
      </w:pPr>
    </w:p>
    <w:p w:rsidR="001C7DD3" w:rsidRPr="004838D7" w:rsidRDefault="00723AB8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Jairo de Lima Charão</w:t>
      </w:r>
    </w:p>
    <w:p w:rsidR="002A1328" w:rsidRPr="004838D7" w:rsidRDefault="00B33BA6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Presidente</w:t>
      </w:r>
    </w:p>
    <w:sectPr w:rsidR="002A1328" w:rsidRPr="004838D7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0E" w:rsidRDefault="0020150E" w:rsidP="007F0525">
      <w:pPr>
        <w:spacing w:after="0" w:line="240" w:lineRule="auto"/>
      </w:pPr>
      <w:r>
        <w:separator/>
      </w:r>
    </w:p>
  </w:endnote>
  <w:endnote w:type="continuationSeparator" w:id="1">
    <w:p w:rsidR="0020150E" w:rsidRDefault="0020150E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201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0E" w:rsidRDefault="0020150E" w:rsidP="007F0525">
      <w:pPr>
        <w:spacing w:after="0" w:line="240" w:lineRule="auto"/>
      </w:pPr>
      <w:r>
        <w:separator/>
      </w:r>
    </w:p>
  </w:footnote>
  <w:footnote w:type="continuationSeparator" w:id="1">
    <w:p w:rsidR="0020150E" w:rsidRDefault="0020150E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3AF8"/>
    <w:rsid w:val="00055A04"/>
    <w:rsid w:val="000562D5"/>
    <w:rsid w:val="0007296F"/>
    <w:rsid w:val="00074B9B"/>
    <w:rsid w:val="00081988"/>
    <w:rsid w:val="00082F86"/>
    <w:rsid w:val="0008478C"/>
    <w:rsid w:val="000A1F5C"/>
    <w:rsid w:val="000A21DA"/>
    <w:rsid w:val="000A6054"/>
    <w:rsid w:val="000B1BE5"/>
    <w:rsid w:val="000B774D"/>
    <w:rsid w:val="000E0E52"/>
    <w:rsid w:val="000E39FD"/>
    <w:rsid w:val="000F0DBA"/>
    <w:rsid w:val="00104BFD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1F13C0"/>
    <w:rsid w:val="00200A5C"/>
    <w:rsid w:val="0020150E"/>
    <w:rsid w:val="0020556F"/>
    <w:rsid w:val="00213B2D"/>
    <w:rsid w:val="00216C88"/>
    <w:rsid w:val="00224258"/>
    <w:rsid w:val="002254AD"/>
    <w:rsid w:val="00226895"/>
    <w:rsid w:val="0022693C"/>
    <w:rsid w:val="00236A89"/>
    <w:rsid w:val="00237663"/>
    <w:rsid w:val="0024568E"/>
    <w:rsid w:val="0024641E"/>
    <w:rsid w:val="00251D83"/>
    <w:rsid w:val="002521A3"/>
    <w:rsid w:val="00254101"/>
    <w:rsid w:val="00256523"/>
    <w:rsid w:val="00261735"/>
    <w:rsid w:val="00261F94"/>
    <w:rsid w:val="00262817"/>
    <w:rsid w:val="00262873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5FD7"/>
    <w:rsid w:val="002A6B06"/>
    <w:rsid w:val="002B04F5"/>
    <w:rsid w:val="002C1181"/>
    <w:rsid w:val="002C62AC"/>
    <w:rsid w:val="002D0231"/>
    <w:rsid w:val="002D1005"/>
    <w:rsid w:val="002D2986"/>
    <w:rsid w:val="002D48D6"/>
    <w:rsid w:val="002D5E0C"/>
    <w:rsid w:val="002E2238"/>
    <w:rsid w:val="002E38A6"/>
    <w:rsid w:val="0030755E"/>
    <w:rsid w:val="003116E9"/>
    <w:rsid w:val="003160D1"/>
    <w:rsid w:val="003212A6"/>
    <w:rsid w:val="00322B34"/>
    <w:rsid w:val="003259EB"/>
    <w:rsid w:val="00334C96"/>
    <w:rsid w:val="003420F1"/>
    <w:rsid w:val="003425AC"/>
    <w:rsid w:val="00356294"/>
    <w:rsid w:val="003654F2"/>
    <w:rsid w:val="00376569"/>
    <w:rsid w:val="003833E9"/>
    <w:rsid w:val="003920D7"/>
    <w:rsid w:val="00392BFD"/>
    <w:rsid w:val="00395F2B"/>
    <w:rsid w:val="00396257"/>
    <w:rsid w:val="003A0119"/>
    <w:rsid w:val="003A0AC8"/>
    <w:rsid w:val="003A7CC4"/>
    <w:rsid w:val="003B3E72"/>
    <w:rsid w:val="003B5829"/>
    <w:rsid w:val="003C44C1"/>
    <w:rsid w:val="003C56B4"/>
    <w:rsid w:val="003E43B7"/>
    <w:rsid w:val="003E7E2E"/>
    <w:rsid w:val="003F68EC"/>
    <w:rsid w:val="00402BE8"/>
    <w:rsid w:val="00403871"/>
    <w:rsid w:val="0043288A"/>
    <w:rsid w:val="00434CE5"/>
    <w:rsid w:val="00463DA5"/>
    <w:rsid w:val="004655A3"/>
    <w:rsid w:val="00465AAB"/>
    <w:rsid w:val="00472AFC"/>
    <w:rsid w:val="004838D7"/>
    <w:rsid w:val="00497193"/>
    <w:rsid w:val="004A1047"/>
    <w:rsid w:val="004A72F8"/>
    <w:rsid w:val="004B605D"/>
    <w:rsid w:val="004C07C0"/>
    <w:rsid w:val="004D454F"/>
    <w:rsid w:val="004D67DC"/>
    <w:rsid w:val="004E3E92"/>
    <w:rsid w:val="004E6994"/>
    <w:rsid w:val="004F403B"/>
    <w:rsid w:val="00510AC9"/>
    <w:rsid w:val="005165EE"/>
    <w:rsid w:val="005170B0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1AB6"/>
    <w:rsid w:val="005B4A82"/>
    <w:rsid w:val="005B6435"/>
    <w:rsid w:val="005B7EAC"/>
    <w:rsid w:val="005C0B2A"/>
    <w:rsid w:val="005D1CE0"/>
    <w:rsid w:val="005E4E71"/>
    <w:rsid w:val="005E5707"/>
    <w:rsid w:val="005F36F6"/>
    <w:rsid w:val="005F53CC"/>
    <w:rsid w:val="005F55E5"/>
    <w:rsid w:val="005F614D"/>
    <w:rsid w:val="005F7FC1"/>
    <w:rsid w:val="00601CD5"/>
    <w:rsid w:val="00622D7E"/>
    <w:rsid w:val="00630183"/>
    <w:rsid w:val="00630F02"/>
    <w:rsid w:val="006339EE"/>
    <w:rsid w:val="00642441"/>
    <w:rsid w:val="0064257D"/>
    <w:rsid w:val="0064624F"/>
    <w:rsid w:val="006528B1"/>
    <w:rsid w:val="0065404D"/>
    <w:rsid w:val="006558CD"/>
    <w:rsid w:val="00660967"/>
    <w:rsid w:val="00667830"/>
    <w:rsid w:val="00680983"/>
    <w:rsid w:val="00681BDE"/>
    <w:rsid w:val="00692296"/>
    <w:rsid w:val="006927F0"/>
    <w:rsid w:val="00695EEB"/>
    <w:rsid w:val="006A26C2"/>
    <w:rsid w:val="006A6673"/>
    <w:rsid w:val="006B0098"/>
    <w:rsid w:val="006B2B5B"/>
    <w:rsid w:val="006B5CED"/>
    <w:rsid w:val="006C3EC4"/>
    <w:rsid w:val="006C5566"/>
    <w:rsid w:val="006D6106"/>
    <w:rsid w:val="006E0912"/>
    <w:rsid w:val="006E6D77"/>
    <w:rsid w:val="006F1F48"/>
    <w:rsid w:val="00704A5E"/>
    <w:rsid w:val="00723AB8"/>
    <w:rsid w:val="007245E3"/>
    <w:rsid w:val="00725E46"/>
    <w:rsid w:val="007266E7"/>
    <w:rsid w:val="00732C3B"/>
    <w:rsid w:val="00734AA2"/>
    <w:rsid w:val="00737591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C6E54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43E53"/>
    <w:rsid w:val="00850EE5"/>
    <w:rsid w:val="00860272"/>
    <w:rsid w:val="0086232E"/>
    <w:rsid w:val="00874B20"/>
    <w:rsid w:val="00876084"/>
    <w:rsid w:val="00877C2E"/>
    <w:rsid w:val="0088253B"/>
    <w:rsid w:val="00886782"/>
    <w:rsid w:val="00886902"/>
    <w:rsid w:val="0089367B"/>
    <w:rsid w:val="00896E2D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8E1D63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83BD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1BCD"/>
    <w:rsid w:val="00A2322A"/>
    <w:rsid w:val="00A246DC"/>
    <w:rsid w:val="00A267C7"/>
    <w:rsid w:val="00A327BF"/>
    <w:rsid w:val="00A37869"/>
    <w:rsid w:val="00A416B2"/>
    <w:rsid w:val="00A52FE9"/>
    <w:rsid w:val="00A53CDC"/>
    <w:rsid w:val="00A55FAB"/>
    <w:rsid w:val="00A60D91"/>
    <w:rsid w:val="00A665ED"/>
    <w:rsid w:val="00A72927"/>
    <w:rsid w:val="00A7360B"/>
    <w:rsid w:val="00A73905"/>
    <w:rsid w:val="00A76B23"/>
    <w:rsid w:val="00A80061"/>
    <w:rsid w:val="00A95D08"/>
    <w:rsid w:val="00AA6901"/>
    <w:rsid w:val="00AA7B98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1652E"/>
    <w:rsid w:val="00B20EF3"/>
    <w:rsid w:val="00B33A37"/>
    <w:rsid w:val="00B33BA6"/>
    <w:rsid w:val="00B340AF"/>
    <w:rsid w:val="00B41C4D"/>
    <w:rsid w:val="00B4319A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C4D27"/>
    <w:rsid w:val="00BC5108"/>
    <w:rsid w:val="00BD2F68"/>
    <w:rsid w:val="00BD3661"/>
    <w:rsid w:val="00BE1C39"/>
    <w:rsid w:val="00BE1E91"/>
    <w:rsid w:val="00BE455A"/>
    <w:rsid w:val="00BF0771"/>
    <w:rsid w:val="00C01A43"/>
    <w:rsid w:val="00C07181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5F12"/>
    <w:rsid w:val="00C76488"/>
    <w:rsid w:val="00C76887"/>
    <w:rsid w:val="00C831A6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24C68"/>
    <w:rsid w:val="00D3007A"/>
    <w:rsid w:val="00D367EF"/>
    <w:rsid w:val="00D415CB"/>
    <w:rsid w:val="00D479B7"/>
    <w:rsid w:val="00D5585D"/>
    <w:rsid w:val="00D7360A"/>
    <w:rsid w:val="00D77F05"/>
    <w:rsid w:val="00D876A7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128"/>
    <w:rsid w:val="00E21E29"/>
    <w:rsid w:val="00E2301C"/>
    <w:rsid w:val="00E354DE"/>
    <w:rsid w:val="00E37F8D"/>
    <w:rsid w:val="00E40736"/>
    <w:rsid w:val="00E50C8D"/>
    <w:rsid w:val="00E573D8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A2CE5"/>
    <w:rsid w:val="00FA36E9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630183"/>
    <w:pPr>
      <w:tabs>
        <w:tab w:val="left" w:pos="1418"/>
        <w:tab w:val="left" w:pos="3640"/>
      </w:tabs>
      <w:spacing w:after="0" w:line="360" w:lineRule="auto"/>
      <w:jc w:val="both"/>
    </w:pPr>
    <w:rPr>
      <w:rFonts w:ascii="Arial" w:eastAsia="Times New Roman" w:hAnsi="Arial" w:cs="Arial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2025-07-01T22:15:00Z</cp:lastPrinted>
  <dcterms:created xsi:type="dcterms:W3CDTF">2025-07-01T16:03:00Z</dcterms:created>
  <dcterms:modified xsi:type="dcterms:W3CDTF">2025-07-02T13:31:00Z</dcterms:modified>
</cp:coreProperties>
</file>