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6096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6096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Pr="00074B9B" w:rsidRDefault="002A1328" w:rsidP="00EB2E73">
      <w:pPr>
        <w:jc w:val="center"/>
        <w:rPr>
          <w:rFonts w:ascii="Arial" w:hAnsi="Arial" w:cs="Arial"/>
          <w:b/>
          <w:u w:val="single"/>
        </w:rPr>
      </w:pPr>
      <w:r w:rsidRPr="00074B9B">
        <w:rPr>
          <w:rFonts w:ascii="Arial" w:hAnsi="Arial" w:cs="Arial"/>
          <w:b/>
          <w:u w:val="single"/>
        </w:rPr>
        <w:t xml:space="preserve">VOTAÇÃO </w:t>
      </w:r>
      <w:r w:rsidR="00EB2E73" w:rsidRPr="00074B9B">
        <w:rPr>
          <w:rFonts w:ascii="Arial" w:hAnsi="Arial" w:cs="Arial"/>
          <w:b/>
          <w:u w:val="single"/>
        </w:rPr>
        <w:t xml:space="preserve">NOMINAL DA ORDEM DO DIA DA SESSÃO ORDINÁRIA DE </w:t>
      </w:r>
      <w:r w:rsidR="002E38A6" w:rsidRPr="00074B9B">
        <w:rPr>
          <w:rFonts w:ascii="Arial" w:hAnsi="Arial" w:cs="Arial"/>
          <w:b/>
          <w:u w:val="single"/>
        </w:rPr>
        <w:t>04</w:t>
      </w:r>
      <w:r w:rsidR="00A37869" w:rsidRPr="00074B9B">
        <w:rPr>
          <w:rFonts w:ascii="Arial" w:hAnsi="Arial" w:cs="Arial"/>
          <w:b/>
          <w:u w:val="single"/>
        </w:rPr>
        <w:t xml:space="preserve"> </w:t>
      </w:r>
      <w:r w:rsidR="00497193" w:rsidRPr="00074B9B">
        <w:rPr>
          <w:rFonts w:ascii="Arial" w:hAnsi="Arial" w:cs="Arial"/>
          <w:b/>
          <w:u w:val="single"/>
        </w:rPr>
        <w:t xml:space="preserve">DE </w:t>
      </w:r>
      <w:r w:rsidR="002E38A6" w:rsidRPr="00074B9B">
        <w:rPr>
          <w:rFonts w:ascii="Arial" w:hAnsi="Arial" w:cs="Arial"/>
          <w:b/>
          <w:u w:val="single"/>
        </w:rPr>
        <w:t>FEVEREIRO</w:t>
      </w:r>
      <w:r w:rsidR="00497193" w:rsidRPr="00074B9B">
        <w:rPr>
          <w:rFonts w:ascii="Arial" w:hAnsi="Arial" w:cs="Arial"/>
          <w:b/>
          <w:u w:val="single"/>
        </w:rPr>
        <w:t xml:space="preserve"> </w:t>
      </w:r>
      <w:r w:rsidR="00934015" w:rsidRPr="00074B9B">
        <w:rPr>
          <w:rFonts w:ascii="Arial" w:hAnsi="Arial" w:cs="Arial"/>
          <w:b/>
          <w:u w:val="single"/>
        </w:rPr>
        <w:t>DE 202</w:t>
      </w:r>
      <w:r w:rsidR="00723AB8" w:rsidRPr="00074B9B">
        <w:rPr>
          <w:rFonts w:ascii="Arial" w:hAnsi="Arial" w:cs="Arial"/>
          <w:b/>
          <w:u w:val="single"/>
        </w:rPr>
        <w:t>5</w:t>
      </w:r>
    </w:p>
    <w:p w:rsidR="003833E9" w:rsidRPr="00074B9B" w:rsidRDefault="00EF4887" w:rsidP="003833E9">
      <w:pPr>
        <w:jc w:val="both"/>
        <w:rPr>
          <w:rFonts w:ascii="Arial" w:hAnsi="Arial" w:cs="Arial"/>
          <w:b/>
        </w:rPr>
      </w:pPr>
      <w:r w:rsidRPr="00074B9B">
        <w:rPr>
          <w:rFonts w:ascii="Arial" w:hAnsi="Arial" w:cs="Arial"/>
          <w:b/>
        </w:rPr>
        <w:t>PROJETOS</w:t>
      </w:r>
      <w:r w:rsidR="00B33BA6" w:rsidRPr="00074B9B">
        <w:rPr>
          <w:rFonts w:ascii="Arial" w:hAnsi="Arial" w:cs="Arial"/>
          <w:b/>
        </w:rPr>
        <w:t>:</w:t>
      </w:r>
    </w:p>
    <w:p w:rsidR="002E38A6" w:rsidRPr="00074B9B" w:rsidRDefault="002E38A6" w:rsidP="002E38A6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4B9B">
        <w:rPr>
          <w:rFonts w:ascii="Arial" w:hAnsi="Arial" w:cs="Arial"/>
          <w:b/>
          <w:sz w:val="22"/>
          <w:szCs w:val="22"/>
        </w:rPr>
        <w:t>PROJETO-SUGESTÃO 001/2025</w:t>
      </w:r>
      <w:r w:rsidRPr="00074B9B">
        <w:rPr>
          <w:rFonts w:ascii="Arial" w:hAnsi="Arial" w:cs="Arial"/>
          <w:sz w:val="22"/>
          <w:szCs w:val="22"/>
        </w:rPr>
        <w:t>, do vereador Jairo Charão, que “DISPÕE SOBRE A INSTITUIÇÃO DA TARIFA SOCIAL DA ÁGUA NO MUNICÍPIO DE CAPÃO DO CIPÓ”.</w:t>
      </w:r>
      <w:r w:rsidRPr="00074B9B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2E38A6" w:rsidRPr="00074B9B" w:rsidRDefault="002E38A6" w:rsidP="002E38A6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4B9B">
        <w:rPr>
          <w:rFonts w:ascii="Arial" w:hAnsi="Arial" w:cs="Arial"/>
          <w:b/>
          <w:sz w:val="22"/>
          <w:szCs w:val="22"/>
        </w:rPr>
        <w:t>PEDIDO DE INFORMAÇÃO 01/2025</w:t>
      </w:r>
      <w:r w:rsidRPr="00074B9B">
        <w:rPr>
          <w:rFonts w:ascii="Arial" w:hAnsi="Arial" w:cs="Arial"/>
          <w:sz w:val="22"/>
          <w:szCs w:val="22"/>
        </w:rPr>
        <w:t xml:space="preserve">, da vereadora Angela Diedrich, para que a Administração encaminhe a esta Casa, relatório de todos os imóveis (terrenos), áreas verdes) com posse e </w:t>
      </w:r>
      <w:r w:rsidR="00074B9B" w:rsidRPr="00074B9B">
        <w:rPr>
          <w:rFonts w:ascii="Arial" w:hAnsi="Arial" w:cs="Arial"/>
          <w:sz w:val="22"/>
          <w:szCs w:val="22"/>
        </w:rPr>
        <w:t>domínio</w:t>
      </w:r>
      <w:r w:rsidRPr="00074B9B">
        <w:rPr>
          <w:rFonts w:ascii="Arial" w:hAnsi="Arial" w:cs="Arial"/>
          <w:sz w:val="22"/>
          <w:szCs w:val="22"/>
        </w:rPr>
        <w:t xml:space="preserve"> do Município.  </w:t>
      </w:r>
      <w:r w:rsidR="00074B9B" w:rsidRPr="00074B9B">
        <w:rPr>
          <w:rFonts w:ascii="Arial" w:hAnsi="Arial" w:cs="Arial"/>
          <w:b/>
          <w:sz w:val="22"/>
          <w:szCs w:val="22"/>
        </w:rPr>
        <w:t>Rep</w:t>
      </w:r>
      <w:r w:rsidRPr="00074B9B">
        <w:rPr>
          <w:rFonts w:ascii="Arial" w:hAnsi="Arial" w:cs="Arial"/>
          <w:b/>
          <w:sz w:val="22"/>
          <w:szCs w:val="22"/>
        </w:rPr>
        <w:t xml:space="preserve">rovado por </w:t>
      </w:r>
      <w:r w:rsidR="00074B9B" w:rsidRPr="00074B9B">
        <w:rPr>
          <w:rFonts w:ascii="Arial" w:hAnsi="Arial" w:cs="Arial"/>
          <w:b/>
          <w:sz w:val="22"/>
          <w:szCs w:val="22"/>
        </w:rPr>
        <w:t>maioria. Votos favoráveis: Verª. Angela Diedrich, Ver. Diego Nascimento e Ver. Dilcione Oliveira. Votos contrários: Ver. Ibanez Garcia, Verª. Ionara Assunção, Ver. Nathan Zocche, Verª. Tatiana Ribeiro e Ver. Tiago Rosado</w:t>
      </w:r>
      <w:r w:rsidRPr="00074B9B">
        <w:rPr>
          <w:rFonts w:ascii="Arial" w:hAnsi="Arial" w:cs="Arial"/>
          <w:b/>
          <w:sz w:val="22"/>
          <w:szCs w:val="22"/>
        </w:rPr>
        <w:t>.</w:t>
      </w:r>
    </w:p>
    <w:p w:rsidR="00074B9B" w:rsidRPr="00074B9B" w:rsidRDefault="002E38A6" w:rsidP="00074B9B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4B9B">
        <w:rPr>
          <w:rFonts w:ascii="Arial" w:hAnsi="Arial" w:cs="Arial"/>
          <w:b/>
          <w:sz w:val="22"/>
          <w:szCs w:val="22"/>
        </w:rPr>
        <w:t>PEDIDO DE INFORMAÇÃO 02/2025</w:t>
      </w:r>
      <w:r w:rsidRPr="00074B9B">
        <w:rPr>
          <w:rFonts w:ascii="Arial" w:hAnsi="Arial" w:cs="Arial"/>
          <w:sz w:val="22"/>
          <w:szCs w:val="22"/>
        </w:rPr>
        <w:t>, da vereadora Angela Diedrich,  para que a Administração encaminhe a esta Casa, relatório contábil de despesas com pessoal, custeio/manutenção, energia, aquisições, etc, bem como as receitas do DEMAC, com demonstrativo de déficit ou superávit, no período de 1º de janeiro de 2024 a 31 de dezembro de 2024.</w:t>
      </w:r>
      <w:r w:rsidRPr="00074B9B">
        <w:rPr>
          <w:rFonts w:ascii="Arial" w:hAnsi="Arial" w:cs="Arial"/>
          <w:b/>
          <w:sz w:val="22"/>
          <w:szCs w:val="22"/>
        </w:rPr>
        <w:t xml:space="preserve"> </w:t>
      </w:r>
      <w:r w:rsidR="00074B9B" w:rsidRPr="00074B9B">
        <w:rPr>
          <w:rFonts w:ascii="Arial" w:hAnsi="Arial" w:cs="Arial"/>
          <w:b/>
          <w:sz w:val="22"/>
          <w:szCs w:val="22"/>
        </w:rPr>
        <w:t>Reprovado por maioria. Votos favoráveis: Verª. Angela Diedrich, Ver. Diego Nascimento e Ver. Dilcione Oliveira. Votos contrários: Ver. Ibanez Garcia, Verª. Ionara Assunção, Ver. Nathan Zocche, Verª. Tatiana Ribeiro e Ver. Tiago Rosado.</w:t>
      </w:r>
    </w:p>
    <w:p w:rsidR="00074B9B" w:rsidRPr="00074B9B" w:rsidRDefault="002E38A6" w:rsidP="00074B9B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74B9B">
        <w:rPr>
          <w:rFonts w:ascii="Arial" w:hAnsi="Arial" w:cs="Arial"/>
          <w:b/>
          <w:sz w:val="22"/>
          <w:szCs w:val="22"/>
        </w:rPr>
        <w:t>PEDIDO DE INFORMAÇÃO 03/2025</w:t>
      </w:r>
      <w:r w:rsidRPr="00074B9B">
        <w:rPr>
          <w:rFonts w:ascii="Arial" w:hAnsi="Arial" w:cs="Arial"/>
          <w:sz w:val="22"/>
          <w:szCs w:val="22"/>
        </w:rPr>
        <w:t xml:space="preserve">, da vereadora Angela Diedrich, para que a Administração encaminhe a esta Casa, relatório de todos os profissionais contratados via Consórcio Intermunicipal de Saúde, com a respectiva carga horária e valores recebidos mensalmente, distinguindo o que foi contratado por hora do que foi contratado por atendimento,  no período de 1º de janeiro de 2024 a 31 de dezembro de 2024. </w:t>
      </w:r>
      <w:r w:rsidR="00074B9B" w:rsidRPr="00074B9B">
        <w:rPr>
          <w:rFonts w:ascii="Arial" w:hAnsi="Arial" w:cs="Arial"/>
          <w:b/>
          <w:sz w:val="22"/>
          <w:szCs w:val="22"/>
        </w:rPr>
        <w:t>Reprovado por maioria. Votos favoráveis: Verª. Angela Diedrich, Ver. Diego Nascimento e Ver. Dilcione Oliveira. Votos contrários: Ver. Ibanez Garcia, Verª. Ionara Assunção, Ver. Nathan Zocche, Verª. Tatiana Ribeiro e Ver. Tiago Rosado.</w:t>
      </w:r>
    </w:p>
    <w:p w:rsidR="00A37869" w:rsidRPr="00074B9B" w:rsidRDefault="00A37869" w:rsidP="00074B9B">
      <w:pPr>
        <w:pStyle w:val="Estilo1"/>
        <w:spacing w:line="360" w:lineRule="auto"/>
      </w:pPr>
    </w:p>
    <w:p w:rsidR="00200A5C" w:rsidRPr="00074B9B" w:rsidRDefault="009902D6" w:rsidP="001C7DD3">
      <w:pPr>
        <w:rPr>
          <w:rFonts w:ascii="Arial" w:hAnsi="Arial" w:cs="Arial"/>
          <w:bCs/>
        </w:rPr>
      </w:pPr>
      <w:r w:rsidRPr="00074B9B">
        <w:rPr>
          <w:rFonts w:ascii="Arial" w:hAnsi="Arial" w:cs="Arial"/>
          <w:bCs/>
        </w:rPr>
        <w:t xml:space="preserve">      </w:t>
      </w:r>
      <w:r w:rsidR="0086232E" w:rsidRPr="00074B9B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074B9B">
        <w:rPr>
          <w:rFonts w:ascii="Arial" w:hAnsi="Arial" w:cs="Arial"/>
          <w:bCs/>
        </w:rPr>
        <w:t xml:space="preserve">            </w:t>
      </w:r>
      <w:r w:rsidR="0086232E" w:rsidRPr="00074B9B">
        <w:rPr>
          <w:rFonts w:ascii="Arial" w:hAnsi="Arial" w:cs="Arial"/>
          <w:bCs/>
        </w:rPr>
        <w:t xml:space="preserve"> </w:t>
      </w:r>
      <w:r w:rsidRPr="00074B9B">
        <w:rPr>
          <w:rFonts w:ascii="Arial" w:hAnsi="Arial" w:cs="Arial"/>
          <w:bCs/>
        </w:rPr>
        <w:t xml:space="preserve"> Capão do Cipó / RS,</w:t>
      </w:r>
      <w:r w:rsidR="002930DD" w:rsidRPr="00074B9B">
        <w:rPr>
          <w:rFonts w:ascii="Arial" w:hAnsi="Arial" w:cs="Arial"/>
          <w:bCs/>
        </w:rPr>
        <w:t xml:space="preserve"> </w:t>
      </w:r>
      <w:r w:rsidR="002E38A6" w:rsidRPr="00074B9B">
        <w:rPr>
          <w:rFonts w:ascii="Arial" w:hAnsi="Arial" w:cs="Arial"/>
          <w:bCs/>
        </w:rPr>
        <w:t>05</w:t>
      </w:r>
      <w:r w:rsidR="000A1F5C" w:rsidRPr="00074B9B">
        <w:rPr>
          <w:rFonts w:ascii="Arial" w:hAnsi="Arial" w:cs="Arial"/>
          <w:bCs/>
        </w:rPr>
        <w:t xml:space="preserve"> </w:t>
      </w:r>
      <w:r w:rsidR="002E38A6" w:rsidRPr="00074B9B">
        <w:rPr>
          <w:rFonts w:ascii="Arial" w:hAnsi="Arial" w:cs="Arial"/>
          <w:bCs/>
        </w:rPr>
        <w:t>de fevereiro</w:t>
      </w:r>
      <w:r w:rsidR="00723AB8" w:rsidRPr="00074B9B">
        <w:rPr>
          <w:rFonts w:ascii="Arial" w:hAnsi="Arial" w:cs="Arial"/>
          <w:bCs/>
        </w:rPr>
        <w:t xml:space="preserve"> de 2025.</w:t>
      </w:r>
    </w:p>
    <w:p w:rsidR="002E38A6" w:rsidRPr="004838D7" w:rsidRDefault="002E38A6" w:rsidP="001C7DD3">
      <w:pPr>
        <w:rPr>
          <w:rFonts w:ascii="Arial" w:hAnsi="Arial" w:cs="Arial"/>
          <w:bCs/>
        </w:rPr>
      </w:pPr>
    </w:p>
    <w:p w:rsidR="001C7DD3" w:rsidRPr="004838D7" w:rsidRDefault="00723AB8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Jairo de Lima Charão</w:t>
      </w:r>
    </w:p>
    <w:p w:rsidR="002A1328" w:rsidRPr="004838D7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4838D7">
        <w:rPr>
          <w:rFonts w:ascii="Arial" w:hAnsi="Arial" w:cs="Arial"/>
          <w:bCs/>
        </w:rPr>
        <w:t>Presidente</w:t>
      </w:r>
    </w:p>
    <w:sectPr w:rsidR="002A1328" w:rsidRPr="004838D7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2E" w:rsidRDefault="00B1652E" w:rsidP="007F0525">
      <w:pPr>
        <w:spacing w:after="0" w:line="240" w:lineRule="auto"/>
      </w:pPr>
      <w:r>
        <w:separator/>
      </w:r>
    </w:p>
  </w:endnote>
  <w:endnote w:type="continuationSeparator" w:id="1">
    <w:p w:rsidR="00B1652E" w:rsidRDefault="00B1652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B165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2E" w:rsidRDefault="00B1652E" w:rsidP="007F0525">
      <w:pPr>
        <w:spacing w:after="0" w:line="240" w:lineRule="auto"/>
      </w:pPr>
      <w:r>
        <w:separator/>
      </w:r>
    </w:p>
  </w:footnote>
  <w:footnote w:type="continuationSeparator" w:id="1">
    <w:p w:rsidR="00B1652E" w:rsidRDefault="00B1652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74B9B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6A89"/>
    <w:rsid w:val="00237663"/>
    <w:rsid w:val="0024568E"/>
    <w:rsid w:val="0024641E"/>
    <w:rsid w:val="00251D83"/>
    <w:rsid w:val="002521A3"/>
    <w:rsid w:val="00254101"/>
    <w:rsid w:val="0025652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2986"/>
    <w:rsid w:val="002D5E0C"/>
    <w:rsid w:val="002E2238"/>
    <w:rsid w:val="002E38A6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3E72"/>
    <w:rsid w:val="003B5829"/>
    <w:rsid w:val="003C44C1"/>
    <w:rsid w:val="003C56B4"/>
    <w:rsid w:val="003E43B7"/>
    <w:rsid w:val="003E7E2E"/>
    <w:rsid w:val="003F68EC"/>
    <w:rsid w:val="00402BE8"/>
    <w:rsid w:val="00403871"/>
    <w:rsid w:val="0043288A"/>
    <w:rsid w:val="00463DA5"/>
    <w:rsid w:val="00465AAB"/>
    <w:rsid w:val="00472AFC"/>
    <w:rsid w:val="004838D7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1AB6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0967"/>
    <w:rsid w:val="00667830"/>
    <w:rsid w:val="00681BDE"/>
    <w:rsid w:val="00692296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34AA2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3CDC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1652E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07181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692296"/>
    <w:pPr>
      <w:tabs>
        <w:tab w:val="left" w:pos="1418"/>
        <w:tab w:val="left" w:pos="3640"/>
      </w:tabs>
      <w:spacing w:after="0" w:line="240" w:lineRule="auto"/>
      <w:jc w:val="both"/>
    </w:pPr>
    <w:rPr>
      <w:rFonts w:ascii="Arial" w:eastAsia="Times New Roman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2025-01-28T22:24:00Z</cp:lastPrinted>
  <dcterms:created xsi:type="dcterms:W3CDTF">2025-02-04T12:26:00Z</dcterms:created>
  <dcterms:modified xsi:type="dcterms:W3CDTF">2025-02-05T11:40:00Z</dcterms:modified>
</cp:coreProperties>
</file>