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005" w:rsidRPr="00210AD3" w:rsidRDefault="008168C1" w:rsidP="00210AD3">
      <w:pPr>
        <w:pBdr>
          <w:top w:val="single" w:sz="4" w:space="1" w:color="auto"/>
          <w:left w:val="single" w:sz="4" w:space="4" w:color="auto"/>
          <w:bottom w:val="single" w:sz="4" w:space="16" w:color="auto"/>
          <w:right w:val="single" w:sz="4" w:space="4" w:color="auto"/>
        </w:pBdr>
        <w:spacing w:after="0"/>
        <w:jc w:val="both"/>
        <w:rPr>
          <w:rFonts w:asciiTheme="minorHAnsi" w:hAnsiTheme="minorHAnsi" w:cstheme="minorHAnsi"/>
          <w:b/>
          <w:bCs/>
          <w:caps/>
          <w:sz w:val="24"/>
          <w:szCs w:val="24"/>
        </w:rPr>
      </w:pPr>
      <w:r w:rsidRPr="00E94005">
        <w:rPr>
          <w:rFonts w:asciiTheme="minorHAnsi" w:hAnsiTheme="minorHAnsi" w:cstheme="minorHAnsi"/>
          <w:b/>
          <w:caps/>
          <w:sz w:val="24"/>
          <w:szCs w:val="24"/>
        </w:rPr>
        <w:t xml:space="preserve">1º TERMO ADITIVO AO </w:t>
      </w:r>
      <w:r w:rsidR="007B3487" w:rsidRPr="00E94005">
        <w:rPr>
          <w:rFonts w:asciiTheme="minorHAnsi" w:hAnsiTheme="minorHAnsi" w:cstheme="minorHAnsi"/>
          <w:b/>
          <w:bCs/>
          <w:sz w:val="24"/>
          <w:szCs w:val="24"/>
        </w:rPr>
        <w:t xml:space="preserve">CONTRATO </w:t>
      </w:r>
      <w:r w:rsidR="007B3487" w:rsidRPr="00E94005">
        <w:rPr>
          <w:rFonts w:asciiTheme="minorHAnsi" w:hAnsiTheme="minorHAnsi" w:cstheme="minorHAnsi"/>
          <w:b/>
          <w:bCs/>
          <w:caps/>
          <w:sz w:val="24"/>
          <w:szCs w:val="24"/>
        </w:rPr>
        <w:t xml:space="preserve">de empresa ESPECIALIZADA EM SEGURO PARA O VEÍCULO AUTOMOTOR OFICIAL DA CÂMARA DE VEREADORES DE CAPÃO DO CIPÓ/RS. </w:t>
      </w:r>
    </w:p>
    <w:p w:rsidR="001938D1" w:rsidRDefault="001938D1" w:rsidP="008168C1">
      <w:pPr>
        <w:tabs>
          <w:tab w:val="left" w:pos="2694"/>
        </w:tabs>
        <w:suppressAutoHyphens/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8168C1" w:rsidRPr="00E94005" w:rsidRDefault="007B3487" w:rsidP="008168C1">
      <w:pPr>
        <w:tabs>
          <w:tab w:val="left" w:pos="2694"/>
        </w:tabs>
        <w:suppressAutoHyphens/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E94005">
        <w:rPr>
          <w:rFonts w:asciiTheme="minorHAnsi" w:hAnsiTheme="minorHAnsi" w:cstheme="minorHAnsi"/>
          <w:b/>
          <w:sz w:val="24"/>
          <w:szCs w:val="24"/>
        </w:rPr>
        <w:t>DISPENSA DE LICITAÇÃO Nº 07/2023</w:t>
      </w:r>
    </w:p>
    <w:p w:rsidR="00210AD3" w:rsidRPr="00E94005" w:rsidRDefault="00210AD3" w:rsidP="00210AD3">
      <w:pPr>
        <w:tabs>
          <w:tab w:val="left" w:pos="2694"/>
        </w:tabs>
        <w:suppressAutoHyphens/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E94005">
        <w:rPr>
          <w:rFonts w:asciiTheme="minorHAnsi" w:hAnsiTheme="minorHAnsi" w:cstheme="minorHAnsi"/>
          <w:b/>
          <w:sz w:val="24"/>
          <w:szCs w:val="24"/>
        </w:rPr>
        <w:t>CONTRATO Nº 11/2023</w:t>
      </w:r>
    </w:p>
    <w:p w:rsidR="00E94005" w:rsidRDefault="00557392" w:rsidP="00E94005">
      <w:pPr>
        <w:spacing w:after="0" w:line="360" w:lineRule="auto"/>
        <w:ind w:firstLine="1134"/>
        <w:jc w:val="both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E94005">
        <w:rPr>
          <w:rFonts w:asciiTheme="minorHAnsi" w:eastAsia="Arial Unicode MS" w:hAnsiTheme="minorHAnsi" w:cstheme="minorHAnsi"/>
          <w:b/>
          <w:sz w:val="24"/>
          <w:szCs w:val="24"/>
        </w:rPr>
        <w:t>A CÂMARA MUNICIPAL DE CAPÃO DO CIPÓ, RS</w:t>
      </w:r>
      <w:r w:rsidRPr="00E94005">
        <w:rPr>
          <w:rFonts w:asciiTheme="minorHAnsi" w:eastAsia="Arial Unicode MS" w:hAnsiTheme="minorHAnsi" w:cstheme="minorHAnsi"/>
          <w:sz w:val="24"/>
          <w:szCs w:val="24"/>
        </w:rPr>
        <w:t xml:space="preserve">, pessoa jurídica de direito público interno, inscrita CNPJ sob o nº 04.362.965/0001-85 com sede administrativa na Rua Antônio Garcia dos Santos, n.º 422, neste ato representada pela </w:t>
      </w:r>
      <w:r w:rsidRPr="00E94005">
        <w:rPr>
          <w:rFonts w:asciiTheme="minorHAnsi" w:hAnsiTheme="minorHAnsi" w:cstheme="minorHAnsi"/>
          <w:color w:val="000000"/>
          <w:sz w:val="24"/>
          <w:szCs w:val="24"/>
        </w:rPr>
        <w:t>Senhora</w:t>
      </w:r>
      <w:r w:rsidRPr="00E94005">
        <w:rPr>
          <w:rFonts w:asciiTheme="minorHAnsi" w:hAnsiTheme="minorHAnsi" w:cstheme="minorHAnsi"/>
          <w:b/>
          <w:caps/>
          <w:color w:val="000000"/>
          <w:sz w:val="24"/>
          <w:szCs w:val="24"/>
        </w:rPr>
        <w:t xml:space="preserve"> Ionara de Fátima Nascimento Ferreira,</w:t>
      </w:r>
      <w:r w:rsidRPr="00E94005">
        <w:rPr>
          <w:rFonts w:asciiTheme="minorHAnsi" w:hAnsiTheme="minorHAnsi" w:cstheme="minorHAnsi"/>
          <w:color w:val="000000"/>
          <w:sz w:val="24"/>
          <w:szCs w:val="24"/>
        </w:rPr>
        <w:t xml:space="preserve"> brasileira, solteira, agente de saúde, inscrita no CPF 697.422.000-68, residente e domiciliada neste  Município,</w:t>
      </w:r>
      <w:r w:rsidRPr="00E94005">
        <w:rPr>
          <w:rFonts w:asciiTheme="minorHAnsi" w:eastAsia="Arial Unicode MS" w:hAnsiTheme="minorHAnsi" w:cstheme="minorHAnsi"/>
          <w:b/>
          <w:sz w:val="24"/>
          <w:szCs w:val="24"/>
        </w:rPr>
        <w:t xml:space="preserve"> </w:t>
      </w:r>
      <w:r w:rsidRPr="00E94005">
        <w:rPr>
          <w:rFonts w:asciiTheme="minorHAnsi" w:eastAsia="Arial Unicode MS" w:hAnsiTheme="minorHAnsi" w:cstheme="minorHAnsi"/>
          <w:sz w:val="24"/>
          <w:szCs w:val="24"/>
        </w:rPr>
        <w:t xml:space="preserve">Presidente da Câmara de Vereadores, doravante denominada simplesmente de </w:t>
      </w:r>
      <w:r w:rsidRPr="00E94005">
        <w:rPr>
          <w:rFonts w:asciiTheme="minorHAnsi" w:eastAsia="Arial Unicode MS" w:hAnsiTheme="minorHAnsi" w:cstheme="minorHAnsi"/>
          <w:b/>
          <w:sz w:val="24"/>
          <w:szCs w:val="24"/>
        </w:rPr>
        <w:t xml:space="preserve">CONTRATANTE </w:t>
      </w:r>
      <w:r w:rsidRPr="00E94005">
        <w:rPr>
          <w:rFonts w:asciiTheme="minorHAnsi" w:eastAsia="Arial Unicode MS" w:hAnsiTheme="minorHAnsi" w:cstheme="minorHAnsi"/>
          <w:sz w:val="24"/>
          <w:szCs w:val="24"/>
        </w:rPr>
        <w:t xml:space="preserve">e a empresa </w:t>
      </w:r>
      <w:r w:rsidRPr="00E94005">
        <w:rPr>
          <w:rFonts w:asciiTheme="minorHAnsi" w:eastAsia="Arial Unicode MS" w:hAnsiTheme="minorHAnsi" w:cstheme="minorHAnsi"/>
          <w:b/>
          <w:sz w:val="24"/>
          <w:szCs w:val="24"/>
        </w:rPr>
        <w:t>PORTO SEGURO COMPANHIA DE SEGUROS GERAIS</w:t>
      </w:r>
      <w:r w:rsidRPr="00E94005">
        <w:rPr>
          <w:rFonts w:asciiTheme="minorHAnsi" w:hAnsiTheme="minorHAnsi" w:cstheme="minorHAnsi"/>
          <w:b/>
          <w:sz w:val="24"/>
          <w:szCs w:val="24"/>
        </w:rPr>
        <w:t>,</w:t>
      </w:r>
      <w:r w:rsidRPr="00E94005">
        <w:rPr>
          <w:rFonts w:asciiTheme="minorHAnsi" w:eastAsia="Arial Unicode MS" w:hAnsiTheme="minorHAnsi" w:cstheme="minorHAnsi"/>
          <w:b/>
          <w:sz w:val="24"/>
          <w:szCs w:val="24"/>
        </w:rPr>
        <w:t xml:space="preserve"> </w:t>
      </w:r>
      <w:r w:rsidRPr="00E94005">
        <w:rPr>
          <w:rFonts w:asciiTheme="minorHAnsi" w:eastAsia="Arial Unicode MS" w:hAnsiTheme="minorHAnsi" w:cstheme="minorHAnsi"/>
          <w:sz w:val="24"/>
          <w:szCs w:val="24"/>
        </w:rPr>
        <w:t xml:space="preserve">pessoa jurídica de direito privado, inscrita no CNPJ nº 61.198.164/0001-60, com endereço na Avenida Rio Branco,  nº 1489, Rua Guaianases, nº 1238, Bairro Campos Eliseos, na cidade de São Paulo/SP, CEP 01.205.001, representada pelas sócias administradoras  </w:t>
      </w:r>
      <w:r w:rsidRPr="00E94005">
        <w:rPr>
          <w:rFonts w:asciiTheme="minorHAnsi" w:eastAsia="Arial Unicode MS" w:hAnsiTheme="minorHAnsi" w:cstheme="minorHAnsi"/>
          <w:b/>
          <w:sz w:val="24"/>
          <w:szCs w:val="24"/>
        </w:rPr>
        <w:t>LENE ARAÚJO DE LIMA</w:t>
      </w:r>
      <w:r w:rsidRPr="00E94005">
        <w:rPr>
          <w:rFonts w:asciiTheme="minorHAnsi" w:eastAsia="Arial Unicode MS" w:hAnsiTheme="minorHAnsi" w:cstheme="minorHAnsi"/>
          <w:sz w:val="24"/>
          <w:szCs w:val="24"/>
        </w:rPr>
        <w:t xml:space="preserve">, inscrita no CPF nº 118.454.608-80 e portadora do RG nº 205379485 e </w:t>
      </w:r>
      <w:r w:rsidRPr="00E94005">
        <w:rPr>
          <w:rFonts w:asciiTheme="minorHAnsi" w:eastAsia="Arial Unicode MS" w:hAnsiTheme="minorHAnsi" w:cstheme="minorHAnsi"/>
          <w:b/>
          <w:sz w:val="24"/>
          <w:szCs w:val="24"/>
        </w:rPr>
        <w:t>ADRIANA PEREIRA CARVALHO SIMÕES</w:t>
      </w:r>
      <w:r w:rsidRPr="00E94005">
        <w:rPr>
          <w:rFonts w:asciiTheme="minorHAnsi" w:eastAsia="Arial Unicode MS" w:hAnsiTheme="minorHAnsi" w:cstheme="minorHAnsi"/>
          <w:sz w:val="24"/>
          <w:szCs w:val="24"/>
        </w:rPr>
        <w:t xml:space="preserve">, inscrita no CPF  nº 174.320.898-76 e portadora do RG nº 258725266, denominada neste ato </w:t>
      </w:r>
      <w:r w:rsidRPr="00E94005">
        <w:rPr>
          <w:rFonts w:asciiTheme="minorHAnsi" w:eastAsia="Arial Unicode MS" w:hAnsiTheme="minorHAnsi" w:cstheme="minorHAnsi"/>
          <w:b/>
          <w:sz w:val="24"/>
          <w:szCs w:val="24"/>
        </w:rPr>
        <w:t>CONTRATADA</w:t>
      </w:r>
      <w:r w:rsidRPr="00E94005">
        <w:rPr>
          <w:rFonts w:asciiTheme="minorHAnsi" w:eastAsia="Arial Unicode MS" w:hAnsiTheme="minorHAnsi" w:cstheme="minorHAnsi"/>
          <w:sz w:val="24"/>
          <w:szCs w:val="24"/>
        </w:rPr>
        <w:t xml:space="preserve">, de acordo com o disposto na Lei Federal nº 14.133/21 e suas alterações, e nos termos da </w:t>
      </w:r>
      <w:r w:rsidRPr="00E94005">
        <w:rPr>
          <w:rFonts w:asciiTheme="minorHAnsi" w:eastAsia="Arial Unicode MS" w:hAnsiTheme="minorHAnsi" w:cstheme="minorHAnsi"/>
          <w:b/>
          <w:caps/>
          <w:sz w:val="24"/>
          <w:szCs w:val="24"/>
        </w:rPr>
        <w:t>DISPENSA DE LICITAÇÃO nº 07/2023</w:t>
      </w:r>
      <w:r w:rsidRPr="00E94005">
        <w:rPr>
          <w:rFonts w:asciiTheme="minorHAnsi" w:eastAsia="Arial Unicode MS" w:hAnsiTheme="minorHAnsi" w:cstheme="minorHAnsi"/>
          <w:sz w:val="24"/>
          <w:szCs w:val="24"/>
        </w:rPr>
        <w:t>, ajustam e pactuam  e acordam o presente</w:t>
      </w:r>
      <w:r w:rsidRPr="00E94005">
        <w:rPr>
          <w:rFonts w:asciiTheme="minorHAnsi" w:eastAsia="Arial Unicode MS" w:hAnsiTheme="minorHAnsi" w:cstheme="minorHAnsi"/>
          <w:b/>
          <w:sz w:val="24"/>
          <w:szCs w:val="24"/>
        </w:rPr>
        <w:t xml:space="preserve">  1º TERMO ADITIVO AO CONTRATO.</w:t>
      </w:r>
    </w:p>
    <w:p w:rsidR="00210AD3" w:rsidRPr="00E94005" w:rsidRDefault="00210AD3" w:rsidP="00E94005">
      <w:pPr>
        <w:spacing w:after="0" w:line="360" w:lineRule="auto"/>
        <w:ind w:firstLine="1134"/>
        <w:jc w:val="both"/>
        <w:rPr>
          <w:rFonts w:asciiTheme="minorHAnsi" w:eastAsia="Arial Unicode MS" w:hAnsiTheme="minorHAnsi" w:cstheme="minorHAnsi"/>
          <w:b/>
          <w:sz w:val="24"/>
          <w:szCs w:val="24"/>
        </w:rPr>
      </w:pPr>
    </w:p>
    <w:p w:rsidR="008A616F" w:rsidRPr="00E94005" w:rsidRDefault="008A616F" w:rsidP="008A61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jc w:val="both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E94005">
        <w:rPr>
          <w:rFonts w:asciiTheme="minorHAnsi" w:eastAsia="Arial Unicode MS" w:hAnsiTheme="minorHAnsi" w:cstheme="minorHAnsi"/>
          <w:b/>
          <w:sz w:val="24"/>
          <w:szCs w:val="24"/>
        </w:rPr>
        <w:t>CLÁUSULA PRIMEIRA - DA VIGÊNCIA:</w:t>
      </w:r>
    </w:p>
    <w:p w:rsidR="008A616F" w:rsidRDefault="008A616F" w:rsidP="008A616F">
      <w:pPr>
        <w:spacing w:after="0" w:line="360" w:lineRule="auto"/>
        <w:ind w:firstLine="1701"/>
        <w:jc w:val="both"/>
        <w:rPr>
          <w:rFonts w:asciiTheme="minorHAnsi" w:hAnsiTheme="minorHAnsi" w:cstheme="minorHAnsi"/>
          <w:sz w:val="24"/>
          <w:szCs w:val="24"/>
        </w:rPr>
      </w:pPr>
      <w:r w:rsidRPr="00E94005">
        <w:rPr>
          <w:rFonts w:asciiTheme="minorHAnsi" w:eastAsia="Arial Unicode MS" w:hAnsiTheme="minorHAnsi" w:cstheme="minorHAnsi"/>
          <w:sz w:val="24"/>
          <w:szCs w:val="24"/>
        </w:rPr>
        <w:t xml:space="preserve">A vigência do presente Termo Aditivo será prorrogada por mais 12 (doze) meses, a contar de </w:t>
      </w:r>
      <w:r w:rsidR="00210AD3">
        <w:rPr>
          <w:rFonts w:asciiTheme="minorHAnsi" w:eastAsia="Arial Unicode MS" w:hAnsiTheme="minorHAnsi" w:cstheme="minorHAnsi"/>
          <w:b/>
          <w:sz w:val="24"/>
          <w:szCs w:val="24"/>
        </w:rPr>
        <w:t>04</w:t>
      </w:r>
      <w:r w:rsidR="00C16BB1" w:rsidRPr="00E94005">
        <w:rPr>
          <w:rFonts w:asciiTheme="minorHAnsi" w:eastAsia="Arial Unicode MS" w:hAnsiTheme="minorHAnsi" w:cstheme="minorHAnsi"/>
          <w:b/>
          <w:sz w:val="24"/>
          <w:szCs w:val="24"/>
        </w:rPr>
        <w:t xml:space="preserve"> de j</w:t>
      </w:r>
      <w:r w:rsidR="00557392" w:rsidRPr="00E94005">
        <w:rPr>
          <w:rFonts w:asciiTheme="minorHAnsi" w:eastAsia="Arial Unicode MS" w:hAnsiTheme="minorHAnsi" w:cstheme="minorHAnsi"/>
          <w:b/>
          <w:sz w:val="24"/>
          <w:szCs w:val="24"/>
        </w:rPr>
        <w:t>aneiro de 2025</w:t>
      </w:r>
      <w:r w:rsidRPr="00E94005">
        <w:rPr>
          <w:rFonts w:asciiTheme="minorHAnsi" w:eastAsia="Arial Unicode MS" w:hAnsiTheme="minorHAnsi" w:cstheme="minorHAnsi"/>
          <w:b/>
          <w:sz w:val="24"/>
          <w:szCs w:val="24"/>
        </w:rPr>
        <w:t xml:space="preserve"> até 0</w:t>
      </w:r>
      <w:r w:rsidR="00210AD3">
        <w:rPr>
          <w:rFonts w:asciiTheme="minorHAnsi" w:eastAsia="Arial Unicode MS" w:hAnsiTheme="minorHAnsi" w:cstheme="minorHAnsi"/>
          <w:b/>
          <w:sz w:val="24"/>
          <w:szCs w:val="24"/>
        </w:rPr>
        <w:t>4</w:t>
      </w:r>
      <w:r w:rsidR="00C16BB1" w:rsidRPr="00E94005">
        <w:rPr>
          <w:rFonts w:asciiTheme="minorHAnsi" w:eastAsia="Arial Unicode MS" w:hAnsiTheme="minorHAnsi" w:cstheme="minorHAnsi"/>
          <w:b/>
          <w:sz w:val="24"/>
          <w:szCs w:val="24"/>
        </w:rPr>
        <w:t xml:space="preserve"> de j</w:t>
      </w:r>
      <w:r w:rsidR="00557392" w:rsidRPr="00E94005">
        <w:rPr>
          <w:rFonts w:asciiTheme="minorHAnsi" w:eastAsia="Arial Unicode MS" w:hAnsiTheme="minorHAnsi" w:cstheme="minorHAnsi"/>
          <w:b/>
          <w:sz w:val="24"/>
          <w:szCs w:val="24"/>
        </w:rPr>
        <w:t>aneiro de 2026</w:t>
      </w:r>
      <w:r w:rsidRPr="00E94005">
        <w:rPr>
          <w:rFonts w:asciiTheme="minorHAnsi" w:eastAsia="Arial Unicode MS" w:hAnsiTheme="minorHAnsi" w:cstheme="minorHAnsi"/>
          <w:b/>
          <w:sz w:val="24"/>
          <w:szCs w:val="24"/>
        </w:rPr>
        <w:t>,</w:t>
      </w:r>
      <w:r w:rsidRPr="00E94005">
        <w:rPr>
          <w:rFonts w:asciiTheme="minorHAnsi" w:eastAsia="Arial Unicode MS" w:hAnsiTheme="minorHAnsi" w:cstheme="minorHAnsi"/>
          <w:sz w:val="24"/>
          <w:szCs w:val="24"/>
        </w:rPr>
        <w:t xml:space="preserve"> </w:t>
      </w:r>
      <w:r w:rsidRPr="00E94005">
        <w:rPr>
          <w:rFonts w:asciiTheme="minorHAnsi" w:hAnsiTheme="minorHAnsi" w:cstheme="minorHAnsi"/>
          <w:sz w:val="24"/>
          <w:szCs w:val="24"/>
        </w:rPr>
        <w:t>observando o limite legal de 48 (quarenta e oito) meses.</w:t>
      </w:r>
    </w:p>
    <w:p w:rsidR="008A616F" w:rsidRPr="00E94005" w:rsidRDefault="008A616F" w:rsidP="008A61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jc w:val="both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E94005">
        <w:rPr>
          <w:rFonts w:asciiTheme="minorHAnsi" w:eastAsia="Arial Unicode MS" w:hAnsiTheme="minorHAnsi" w:cstheme="minorHAnsi"/>
          <w:b/>
          <w:sz w:val="24"/>
          <w:szCs w:val="24"/>
        </w:rPr>
        <w:lastRenderedPageBreak/>
        <w:t>CLÁUSULA SEGUNDA – DO REAJUSTE CONTRATUAL</w:t>
      </w:r>
    </w:p>
    <w:p w:rsidR="008A616F" w:rsidRPr="00E94005" w:rsidRDefault="008A616F" w:rsidP="008A616F">
      <w:pPr>
        <w:spacing w:after="0" w:line="240" w:lineRule="auto"/>
        <w:ind w:right="-285"/>
        <w:jc w:val="both"/>
        <w:rPr>
          <w:rFonts w:asciiTheme="minorHAnsi" w:hAnsiTheme="minorHAnsi" w:cstheme="minorHAnsi"/>
          <w:iCs/>
          <w:color w:val="000000"/>
          <w:sz w:val="24"/>
          <w:szCs w:val="24"/>
        </w:rPr>
      </w:pPr>
      <w:r w:rsidRPr="00E94005">
        <w:rPr>
          <w:rFonts w:asciiTheme="minorHAnsi" w:hAnsiTheme="minorHAnsi" w:cstheme="minorHAnsi"/>
          <w:iCs/>
          <w:color w:val="000000"/>
          <w:sz w:val="24"/>
          <w:szCs w:val="24"/>
        </w:rPr>
        <w:t xml:space="preserve"> </w:t>
      </w:r>
      <w:r w:rsidRPr="00E94005">
        <w:rPr>
          <w:rFonts w:asciiTheme="minorHAnsi" w:hAnsiTheme="minorHAnsi" w:cstheme="minorHAnsi"/>
          <w:iCs/>
          <w:color w:val="000000"/>
          <w:sz w:val="24"/>
          <w:szCs w:val="24"/>
        </w:rPr>
        <w:tab/>
      </w:r>
      <w:r w:rsidRPr="00E94005">
        <w:rPr>
          <w:rFonts w:asciiTheme="minorHAnsi" w:hAnsiTheme="minorHAnsi" w:cstheme="minorHAnsi"/>
          <w:iCs/>
          <w:color w:val="000000"/>
          <w:sz w:val="24"/>
          <w:szCs w:val="24"/>
        </w:rPr>
        <w:tab/>
      </w:r>
    </w:p>
    <w:p w:rsidR="008A616F" w:rsidRDefault="008A616F" w:rsidP="00E94005">
      <w:pPr>
        <w:pStyle w:val="Recuodecorpodetexto"/>
        <w:spacing w:line="360" w:lineRule="auto"/>
        <w:ind w:left="0" w:firstLine="1701"/>
        <w:rPr>
          <w:rFonts w:asciiTheme="minorHAnsi" w:hAnsiTheme="minorHAnsi" w:cstheme="minorHAnsi"/>
          <w:b/>
          <w:i w:val="0"/>
          <w:sz w:val="24"/>
          <w:szCs w:val="24"/>
        </w:rPr>
      </w:pPr>
      <w:r w:rsidRPr="00E94005">
        <w:rPr>
          <w:rFonts w:asciiTheme="minorHAnsi" w:hAnsiTheme="minorHAnsi" w:cstheme="minorHAnsi"/>
          <w:i w:val="0"/>
          <w:sz w:val="24"/>
          <w:szCs w:val="24"/>
        </w:rPr>
        <w:t xml:space="preserve"> Conforme cláusula </w:t>
      </w:r>
      <w:r w:rsidR="00E94005" w:rsidRPr="00E94005">
        <w:rPr>
          <w:rFonts w:asciiTheme="minorHAnsi" w:hAnsiTheme="minorHAnsi" w:cstheme="minorHAnsi"/>
          <w:i w:val="0"/>
          <w:sz w:val="24"/>
          <w:szCs w:val="24"/>
        </w:rPr>
        <w:t>quarta</w:t>
      </w:r>
      <w:r w:rsidRPr="00E94005">
        <w:rPr>
          <w:rFonts w:asciiTheme="minorHAnsi" w:hAnsiTheme="minorHAnsi" w:cstheme="minorHAnsi"/>
          <w:i w:val="0"/>
          <w:sz w:val="24"/>
          <w:szCs w:val="24"/>
        </w:rPr>
        <w:t xml:space="preserve"> do contrato firmado, o valor d</w:t>
      </w:r>
      <w:r w:rsidR="00E94005" w:rsidRPr="00E94005">
        <w:rPr>
          <w:rFonts w:asciiTheme="minorHAnsi" w:hAnsiTheme="minorHAnsi" w:cstheme="minorHAnsi"/>
          <w:i w:val="0"/>
          <w:sz w:val="24"/>
          <w:szCs w:val="24"/>
        </w:rPr>
        <w:t xml:space="preserve">o seguro do veículo será </w:t>
      </w:r>
      <w:r w:rsidRPr="00E94005">
        <w:rPr>
          <w:rFonts w:asciiTheme="minorHAnsi" w:hAnsiTheme="minorHAnsi" w:cstheme="minorHAnsi"/>
          <w:i w:val="0"/>
          <w:color w:val="000000"/>
          <w:sz w:val="24"/>
          <w:szCs w:val="24"/>
        </w:rPr>
        <w:t xml:space="preserve">de </w:t>
      </w:r>
      <w:r w:rsidRPr="00E94005">
        <w:rPr>
          <w:rFonts w:asciiTheme="minorHAnsi" w:hAnsiTheme="minorHAnsi" w:cstheme="minorHAnsi"/>
          <w:b/>
          <w:i w:val="0"/>
          <w:color w:val="000000"/>
          <w:sz w:val="24"/>
          <w:szCs w:val="24"/>
        </w:rPr>
        <w:t xml:space="preserve">R$ </w:t>
      </w:r>
      <w:r w:rsidR="00E94005" w:rsidRPr="00E94005">
        <w:rPr>
          <w:rFonts w:asciiTheme="minorHAnsi" w:hAnsiTheme="minorHAnsi" w:cstheme="minorHAnsi"/>
          <w:b/>
          <w:i w:val="0"/>
          <w:sz w:val="24"/>
          <w:szCs w:val="24"/>
        </w:rPr>
        <w:t>2.675,82 (dois mil seiscentos e setenta e cinco reais e oitenta e dois centavos),</w:t>
      </w:r>
      <w:r w:rsidR="00FE5798" w:rsidRPr="00E94005">
        <w:rPr>
          <w:rFonts w:asciiTheme="minorHAnsi" w:hAnsiTheme="minorHAnsi" w:cstheme="minorHAnsi"/>
          <w:b/>
          <w:i w:val="0"/>
          <w:sz w:val="24"/>
          <w:szCs w:val="24"/>
        </w:rPr>
        <w:t xml:space="preserve"> </w:t>
      </w:r>
      <w:r w:rsidR="00FE5798" w:rsidRPr="00E94005">
        <w:rPr>
          <w:rFonts w:asciiTheme="minorHAnsi" w:hAnsiTheme="minorHAnsi" w:cstheme="minorHAnsi"/>
          <w:i w:val="0"/>
          <w:sz w:val="24"/>
          <w:szCs w:val="24"/>
        </w:rPr>
        <w:t>conforme proposta enviada pela contratada.</w:t>
      </w:r>
      <w:r w:rsidR="00FE5798" w:rsidRPr="00E94005">
        <w:rPr>
          <w:rFonts w:asciiTheme="minorHAnsi" w:hAnsiTheme="minorHAnsi" w:cstheme="minorHAnsi"/>
          <w:b/>
          <w:i w:val="0"/>
          <w:sz w:val="24"/>
          <w:szCs w:val="24"/>
        </w:rPr>
        <w:t xml:space="preserve"> </w:t>
      </w:r>
    </w:p>
    <w:p w:rsidR="00E94005" w:rsidRPr="00E94005" w:rsidRDefault="00E94005" w:rsidP="00E94005">
      <w:pPr>
        <w:pStyle w:val="Recuodecorpodetexto"/>
        <w:spacing w:line="360" w:lineRule="auto"/>
        <w:ind w:left="0" w:firstLine="1701"/>
        <w:rPr>
          <w:rFonts w:asciiTheme="minorHAnsi" w:hAnsiTheme="minorHAnsi" w:cstheme="minorHAnsi"/>
          <w:i w:val="0"/>
          <w:color w:val="000000"/>
          <w:sz w:val="24"/>
          <w:szCs w:val="24"/>
        </w:rPr>
      </w:pPr>
    </w:p>
    <w:p w:rsidR="008A616F" w:rsidRPr="00E94005" w:rsidRDefault="008A616F" w:rsidP="008A61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4"/>
        </w:tabs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E94005">
        <w:rPr>
          <w:rFonts w:asciiTheme="minorHAnsi" w:hAnsiTheme="minorHAnsi" w:cstheme="minorHAnsi"/>
          <w:b/>
          <w:sz w:val="24"/>
          <w:szCs w:val="24"/>
        </w:rPr>
        <w:t>CLÁUSULA TERCEIRA: FUNDAMENTOS LEGAIS</w:t>
      </w:r>
    </w:p>
    <w:p w:rsidR="008A616F" w:rsidRDefault="008A616F" w:rsidP="00E94005">
      <w:pPr>
        <w:pStyle w:val="Recuodecorpodetexto"/>
        <w:spacing w:line="360" w:lineRule="auto"/>
        <w:ind w:left="0" w:firstLine="1701"/>
        <w:rPr>
          <w:rFonts w:asciiTheme="minorHAnsi" w:hAnsiTheme="minorHAnsi" w:cstheme="minorHAnsi"/>
          <w:i w:val="0"/>
          <w:sz w:val="24"/>
          <w:szCs w:val="24"/>
        </w:rPr>
      </w:pPr>
      <w:r w:rsidRPr="00E94005">
        <w:rPr>
          <w:rFonts w:asciiTheme="minorHAnsi" w:hAnsiTheme="minorHAnsi" w:cstheme="minorHAnsi"/>
          <w:i w:val="0"/>
          <w:sz w:val="24"/>
          <w:szCs w:val="24"/>
        </w:rPr>
        <w:t xml:space="preserve">O presente Termo Aditivo embasa-se através do contrato originário, bem como, </w:t>
      </w:r>
      <w:r w:rsidR="00776AE9" w:rsidRPr="00E94005">
        <w:rPr>
          <w:rFonts w:asciiTheme="minorHAnsi" w:hAnsiTheme="minorHAnsi" w:cstheme="minorHAnsi"/>
          <w:i w:val="0"/>
          <w:sz w:val="24"/>
          <w:szCs w:val="24"/>
        </w:rPr>
        <w:t>a Lei Federal nº 14.133/2021 – Nova Lei de Licitações</w:t>
      </w:r>
      <w:r w:rsidRPr="00E94005">
        <w:rPr>
          <w:rFonts w:asciiTheme="minorHAnsi" w:hAnsiTheme="minorHAnsi" w:cstheme="minorHAnsi"/>
          <w:i w:val="0"/>
          <w:sz w:val="24"/>
          <w:szCs w:val="24"/>
        </w:rPr>
        <w:t>, q</w:t>
      </w:r>
      <w:r w:rsidR="005137C0" w:rsidRPr="00E94005">
        <w:rPr>
          <w:rFonts w:asciiTheme="minorHAnsi" w:hAnsiTheme="minorHAnsi" w:cstheme="minorHAnsi"/>
          <w:i w:val="0"/>
          <w:sz w:val="24"/>
          <w:szCs w:val="24"/>
        </w:rPr>
        <w:t>ue prevê a alteraç</w:t>
      </w:r>
      <w:r w:rsidR="00E94005">
        <w:rPr>
          <w:rFonts w:asciiTheme="minorHAnsi" w:hAnsiTheme="minorHAnsi" w:cstheme="minorHAnsi"/>
          <w:i w:val="0"/>
          <w:sz w:val="24"/>
          <w:szCs w:val="24"/>
        </w:rPr>
        <w:t>ão contratual.</w:t>
      </w:r>
    </w:p>
    <w:p w:rsidR="00E94005" w:rsidRPr="00E94005" w:rsidRDefault="00E94005" w:rsidP="00E94005">
      <w:pPr>
        <w:pStyle w:val="Recuodecorpodetexto"/>
        <w:spacing w:line="360" w:lineRule="auto"/>
        <w:ind w:left="0" w:firstLine="1701"/>
        <w:rPr>
          <w:rFonts w:asciiTheme="minorHAnsi" w:hAnsiTheme="minorHAnsi" w:cstheme="minorHAnsi"/>
          <w:bCs/>
          <w:i w:val="0"/>
          <w:sz w:val="24"/>
          <w:szCs w:val="24"/>
          <w:lang w:val="pt-PT"/>
        </w:rPr>
      </w:pPr>
    </w:p>
    <w:p w:rsidR="00967DB3" w:rsidRDefault="00967DB3" w:rsidP="00967DB3">
      <w:pPr>
        <w:pStyle w:val="Recuodecorpodetexto"/>
        <w:spacing w:line="360" w:lineRule="auto"/>
        <w:ind w:left="0" w:firstLine="1701"/>
        <w:rPr>
          <w:rFonts w:asciiTheme="minorHAnsi" w:hAnsiTheme="minorHAnsi" w:cstheme="minorHAnsi"/>
          <w:i w:val="0"/>
          <w:sz w:val="24"/>
          <w:szCs w:val="24"/>
        </w:rPr>
      </w:pPr>
    </w:p>
    <w:p w:rsidR="00967DB3" w:rsidRPr="00C70B06" w:rsidRDefault="00967DB3" w:rsidP="00967D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4"/>
        </w:tabs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C70B06">
        <w:rPr>
          <w:rFonts w:asciiTheme="minorHAnsi" w:hAnsiTheme="minorHAnsi" w:cstheme="minorHAnsi"/>
          <w:b/>
          <w:sz w:val="24"/>
          <w:szCs w:val="24"/>
        </w:rPr>
        <w:t xml:space="preserve">CLÁUSULA </w:t>
      </w:r>
      <w:r>
        <w:rPr>
          <w:rFonts w:asciiTheme="minorHAnsi" w:hAnsiTheme="minorHAnsi" w:cstheme="minorHAnsi"/>
          <w:b/>
          <w:sz w:val="24"/>
          <w:szCs w:val="24"/>
        </w:rPr>
        <w:t>QUARTA</w:t>
      </w:r>
      <w:r w:rsidRPr="00C70B06">
        <w:rPr>
          <w:rFonts w:asciiTheme="minorHAnsi" w:hAnsiTheme="minorHAnsi" w:cstheme="minorHAnsi"/>
          <w:b/>
          <w:sz w:val="24"/>
          <w:szCs w:val="24"/>
        </w:rPr>
        <w:t>: DA DOTAÇÃO ORÇAMENTÁRIA</w:t>
      </w:r>
    </w:p>
    <w:p w:rsidR="00967DB3" w:rsidRDefault="00967DB3" w:rsidP="00967DB3">
      <w:pPr>
        <w:tabs>
          <w:tab w:val="left" w:pos="1701"/>
        </w:tabs>
        <w:spacing w:after="0" w:line="360" w:lineRule="auto"/>
        <w:ind w:firstLine="1134"/>
        <w:rPr>
          <w:rFonts w:asciiTheme="minorHAnsi" w:hAnsiTheme="minorHAnsi" w:cstheme="minorHAnsi"/>
          <w:sz w:val="24"/>
          <w:szCs w:val="24"/>
        </w:rPr>
      </w:pPr>
    </w:p>
    <w:p w:rsidR="00967DB3" w:rsidRPr="00C70B06" w:rsidRDefault="00967DB3" w:rsidP="00967DB3">
      <w:pPr>
        <w:tabs>
          <w:tab w:val="left" w:pos="1701"/>
        </w:tabs>
        <w:spacing w:after="0" w:line="360" w:lineRule="auto"/>
        <w:ind w:firstLine="1134"/>
        <w:rPr>
          <w:rFonts w:asciiTheme="minorHAnsi" w:hAnsiTheme="minorHAnsi" w:cstheme="minorHAnsi"/>
          <w:sz w:val="24"/>
          <w:szCs w:val="24"/>
        </w:rPr>
      </w:pPr>
      <w:r w:rsidRPr="00C70B06">
        <w:rPr>
          <w:rFonts w:asciiTheme="minorHAnsi" w:hAnsiTheme="minorHAnsi" w:cstheme="minorHAnsi"/>
          <w:sz w:val="24"/>
          <w:szCs w:val="24"/>
        </w:rPr>
        <w:t>A despesa contratual ocorrerá a partir da seguinte dotação orçamentária:</w:t>
      </w:r>
    </w:p>
    <w:p w:rsidR="00967DB3" w:rsidRPr="00C70B06" w:rsidRDefault="00967DB3" w:rsidP="00967DB3">
      <w:pPr>
        <w:tabs>
          <w:tab w:val="left" w:pos="1701"/>
        </w:tabs>
        <w:spacing w:after="0" w:line="360" w:lineRule="auto"/>
        <w:ind w:firstLine="1134"/>
        <w:jc w:val="both"/>
        <w:rPr>
          <w:rFonts w:asciiTheme="minorHAnsi" w:hAnsiTheme="minorHAnsi" w:cstheme="minorHAnsi"/>
          <w:sz w:val="24"/>
          <w:szCs w:val="24"/>
        </w:rPr>
      </w:pPr>
      <w:r w:rsidRPr="00C70B06">
        <w:rPr>
          <w:rFonts w:asciiTheme="minorHAnsi" w:hAnsiTheme="minorHAnsi" w:cstheme="minorHAnsi"/>
          <w:sz w:val="24"/>
          <w:szCs w:val="24"/>
        </w:rPr>
        <w:t>ORGÃO: 01 – CÂMARA MUNICIPAL DE VEREADORES</w:t>
      </w:r>
    </w:p>
    <w:p w:rsidR="00967DB3" w:rsidRPr="00C70B06" w:rsidRDefault="00967DB3" w:rsidP="00967DB3">
      <w:pPr>
        <w:tabs>
          <w:tab w:val="left" w:pos="1701"/>
        </w:tabs>
        <w:spacing w:after="0" w:line="360" w:lineRule="auto"/>
        <w:ind w:firstLine="1134"/>
        <w:jc w:val="both"/>
        <w:rPr>
          <w:rFonts w:asciiTheme="minorHAnsi" w:hAnsiTheme="minorHAnsi" w:cstheme="minorHAnsi"/>
          <w:sz w:val="24"/>
          <w:szCs w:val="24"/>
        </w:rPr>
      </w:pPr>
      <w:r w:rsidRPr="00C70B06">
        <w:rPr>
          <w:rFonts w:asciiTheme="minorHAnsi" w:hAnsiTheme="minorHAnsi" w:cstheme="minorHAnsi"/>
          <w:sz w:val="24"/>
          <w:szCs w:val="24"/>
        </w:rPr>
        <w:t>Atividade: 2001 – Manutenção das Atividades Legislativas</w:t>
      </w:r>
    </w:p>
    <w:p w:rsidR="00967DB3" w:rsidRPr="00C70B06" w:rsidRDefault="00967DB3" w:rsidP="00967DB3">
      <w:pPr>
        <w:tabs>
          <w:tab w:val="left" w:pos="1701"/>
        </w:tabs>
        <w:spacing w:after="0" w:line="360" w:lineRule="auto"/>
        <w:ind w:firstLine="1134"/>
        <w:jc w:val="both"/>
        <w:rPr>
          <w:rFonts w:asciiTheme="minorHAnsi" w:hAnsiTheme="minorHAnsi" w:cstheme="minorHAnsi"/>
          <w:sz w:val="24"/>
          <w:szCs w:val="24"/>
        </w:rPr>
      </w:pPr>
      <w:r w:rsidRPr="00C70B06">
        <w:rPr>
          <w:rFonts w:asciiTheme="minorHAnsi" w:hAnsiTheme="minorHAnsi" w:cstheme="minorHAnsi"/>
          <w:sz w:val="24"/>
          <w:szCs w:val="24"/>
        </w:rPr>
        <w:t>Elemento de</w:t>
      </w:r>
      <w:r>
        <w:rPr>
          <w:rFonts w:asciiTheme="minorHAnsi" w:hAnsiTheme="minorHAnsi" w:cstheme="minorHAnsi"/>
          <w:sz w:val="24"/>
          <w:szCs w:val="24"/>
        </w:rPr>
        <w:t xml:space="preserve"> despesa: 3390.39.00.00.00 – (12</w:t>
      </w:r>
      <w:r w:rsidRPr="00C70B06">
        <w:rPr>
          <w:rFonts w:asciiTheme="minorHAnsi" w:hAnsiTheme="minorHAnsi" w:cstheme="minorHAnsi"/>
          <w:sz w:val="24"/>
          <w:szCs w:val="24"/>
        </w:rPr>
        <w:t>) OUTROS SERVIÇOS DE TERCEIROS PESSOA JURIDICA</w:t>
      </w:r>
      <w:r>
        <w:rPr>
          <w:rFonts w:asciiTheme="minorHAnsi" w:hAnsiTheme="minorHAnsi" w:cstheme="minorHAnsi"/>
          <w:sz w:val="24"/>
          <w:szCs w:val="24"/>
        </w:rPr>
        <w:t>.</w:t>
      </w:r>
    </w:p>
    <w:p w:rsidR="00967DB3" w:rsidRPr="00DB66B2" w:rsidRDefault="00967DB3" w:rsidP="00967DB3">
      <w:pPr>
        <w:pStyle w:val="Recuodecorpodetexto"/>
        <w:spacing w:line="360" w:lineRule="auto"/>
        <w:ind w:left="0" w:firstLine="1701"/>
        <w:rPr>
          <w:rFonts w:asciiTheme="minorHAnsi" w:hAnsiTheme="minorHAnsi" w:cstheme="minorHAnsi"/>
          <w:bCs/>
          <w:i w:val="0"/>
          <w:sz w:val="24"/>
          <w:szCs w:val="24"/>
          <w:lang w:val="pt-PT"/>
        </w:rPr>
      </w:pPr>
    </w:p>
    <w:p w:rsidR="00967DB3" w:rsidRPr="00DB66B2" w:rsidRDefault="00967DB3" w:rsidP="00967D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4"/>
        </w:tabs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CLÁUSULA QUINTA</w:t>
      </w:r>
      <w:r w:rsidRPr="00DB66B2">
        <w:rPr>
          <w:rFonts w:asciiTheme="minorHAnsi" w:hAnsiTheme="minorHAnsi" w:cstheme="minorHAnsi"/>
          <w:b/>
          <w:sz w:val="24"/>
          <w:szCs w:val="24"/>
        </w:rPr>
        <w:t>: DAS DEMAIS CLÁUSULAS</w:t>
      </w:r>
    </w:p>
    <w:p w:rsidR="00967DB3" w:rsidRDefault="00967DB3" w:rsidP="00967DB3">
      <w:pPr>
        <w:pStyle w:val="Recuodecorpodetexto"/>
        <w:spacing w:line="360" w:lineRule="auto"/>
        <w:ind w:left="0" w:firstLine="1701"/>
        <w:rPr>
          <w:rFonts w:asciiTheme="minorHAnsi" w:hAnsiTheme="minorHAnsi" w:cstheme="minorHAnsi"/>
          <w:i w:val="0"/>
          <w:sz w:val="24"/>
          <w:szCs w:val="24"/>
        </w:rPr>
      </w:pPr>
    </w:p>
    <w:p w:rsidR="00967DB3" w:rsidRPr="00DB66B2" w:rsidRDefault="00967DB3" w:rsidP="00967DB3">
      <w:pPr>
        <w:pStyle w:val="Recuodecorpodetexto"/>
        <w:spacing w:line="360" w:lineRule="auto"/>
        <w:ind w:left="0" w:firstLine="1701"/>
        <w:rPr>
          <w:rFonts w:asciiTheme="minorHAnsi" w:hAnsiTheme="minorHAnsi" w:cstheme="minorHAnsi"/>
          <w:i w:val="0"/>
          <w:sz w:val="24"/>
          <w:szCs w:val="24"/>
        </w:rPr>
      </w:pPr>
      <w:r>
        <w:rPr>
          <w:rFonts w:asciiTheme="minorHAnsi" w:hAnsiTheme="minorHAnsi" w:cstheme="minorHAnsi"/>
          <w:i w:val="0"/>
          <w:sz w:val="24"/>
          <w:szCs w:val="24"/>
        </w:rPr>
        <w:t xml:space="preserve">A dotação orçamentária houve alteração, porém, </w:t>
      </w:r>
      <w:r w:rsidRPr="00DB66B2">
        <w:rPr>
          <w:rFonts w:asciiTheme="minorHAnsi" w:hAnsiTheme="minorHAnsi" w:cstheme="minorHAnsi"/>
          <w:i w:val="0"/>
          <w:sz w:val="24"/>
          <w:szCs w:val="24"/>
        </w:rPr>
        <w:t xml:space="preserve">as demais cláusulas </w:t>
      </w:r>
      <w:r>
        <w:rPr>
          <w:rFonts w:asciiTheme="minorHAnsi" w:hAnsiTheme="minorHAnsi" w:cstheme="minorHAnsi"/>
          <w:i w:val="0"/>
          <w:sz w:val="24"/>
          <w:szCs w:val="24"/>
        </w:rPr>
        <w:t xml:space="preserve">do contrato originário </w:t>
      </w:r>
      <w:r w:rsidRPr="00DB66B2">
        <w:rPr>
          <w:rFonts w:asciiTheme="minorHAnsi" w:hAnsiTheme="minorHAnsi" w:cstheme="minorHAnsi"/>
          <w:i w:val="0"/>
          <w:sz w:val="24"/>
          <w:szCs w:val="24"/>
        </w:rPr>
        <w:t xml:space="preserve">permanecem em pleno vigor.  </w:t>
      </w:r>
    </w:p>
    <w:p w:rsidR="00967DB3" w:rsidRDefault="008A616F" w:rsidP="00967DB3">
      <w:pPr>
        <w:pStyle w:val="Recuodecorpodetexto"/>
        <w:spacing w:line="360" w:lineRule="auto"/>
        <w:ind w:left="0" w:firstLine="1701"/>
        <w:rPr>
          <w:rFonts w:asciiTheme="minorHAnsi" w:hAnsiTheme="minorHAnsi" w:cstheme="minorHAnsi"/>
          <w:i w:val="0"/>
          <w:sz w:val="24"/>
          <w:szCs w:val="24"/>
        </w:rPr>
      </w:pPr>
      <w:r w:rsidRPr="00E94005">
        <w:rPr>
          <w:rFonts w:asciiTheme="minorHAnsi" w:hAnsiTheme="minorHAnsi" w:cstheme="minorHAnsi"/>
          <w:i w:val="0"/>
          <w:sz w:val="24"/>
          <w:szCs w:val="24"/>
        </w:rPr>
        <w:t>Estando as partes de acordo nas alterações acima descritas, o presente termo aditivo passa a ser parte integrante do referido contrato, e para tanto assinam o presente termo em 02 (duas) vias de igual teor e forma.</w:t>
      </w:r>
      <w:r w:rsidRPr="00E94005">
        <w:rPr>
          <w:rFonts w:asciiTheme="minorHAnsi" w:hAnsiTheme="minorHAnsi" w:cstheme="minorHAnsi"/>
          <w:sz w:val="24"/>
          <w:szCs w:val="24"/>
        </w:rPr>
        <w:tab/>
      </w:r>
    </w:p>
    <w:p w:rsidR="00860563" w:rsidRDefault="00860563" w:rsidP="00E9400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360" w:lineRule="auto"/>
        <w:jc w:val="right"/>
        <w:rPr>
          <w:rFonts w:asciiTheme="minorHAnsi" w:hAnsiTheme="minorHAnsi" w:cstheme="minorHAnsi"/>
          <w:sz w:val="24"/>
          <w:szCs w:val="24"/>
          <w:lang w:val="pt-PT"/>
        </w:rPr>
      </w:pPr>
    </w:p>
    <w:p w:rsidR="00860563" w:rsidRDefault="00860563" w:rsidP="00E9400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360" w:lineRule="auto"/>
        <w:jc w:val="right"/>
        <w:rPr>
          <w:rFonts w:asciiTheme="minorHAnsi" w:hAnsiTheme="minorHAnsi" w:cstheme="minorHAnsi"/>
          <w:sz w:val="24"/>
          <w:szCs w:val="24"/>
          <w:lang w:val="pt-PT"/>
        </w:rPr>
      </w:pPr>
    </w:p>
    <w:p w:rsidR="00860563" w:rsidRDefault="00860563" w:rsidP="00E9400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360" w:lineRule="auto"/>
        <w:jc w:val="right"/>
        <w:rPr>
          <w:rFonts w:asciiTheme="minorHAnsi" w:hAnsiTheme="minorHAnsi" w:cstheme="minorHAnsi"/>
          <w:sz w:val="24"/>
          <w:szCs w:val="24"/>
          <w:lang w:val="pt-PT"/>
        </w:rPr>
      </w:pPr>
    </w:p>
    <w:p w:rsidR="00E94005" w:rsidRDefault="008A616F" w:rsidP="00E9400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360" w:lineRule="auto"/>
        <w:jc w:val="right"/>
        <w:rPr>
          <w:rFonts w:asciiTheme="minorHAnsi" w:hAnsiTheme="minorHAnsi" w:cstheme="minorHAnsi"/>
          <w:sz w:val="24"/>
          <w:szCs w:val="24"/>
          <w:lang w:val="pt-PT"/>
        </w:rPr>
      </w:pPr>
      <w:r w:rsidRPr="00E94005">
        <w:rPr>
          <w:rFonts w:asciiTheme="minorHAnsi" w:hAnsiTheme="minorHAnsi" w:cstheme="minorHAnsi"/>
          <w:sz w:val="24"/>
          <w:szCs w:val="24"/>
          <w:lang w:val="pt-PT"/>
        </w:rPr>
        <w:t>Capão do Cipó,</w:t>
      </w:r>
      <w:r w:rsidR="00210AD3">
        <w:rPr>
          <w:rFonts w:asciiTheme="minorHAnsi" w:hAnsiTheme="minorHAnsi" w:cstheme="minorHAnsi"/>
          <w:sz w:val="24"/>
          <w:szCs w:val="24"/>
          <w:lang w:val="pt-PT"/>
        </w:rPr>
        <w:t xml:space="preserve"> 0</w:t>
      </w:r>
      <w:r w:rsidR="00A51F42">
        <w:rPr>
          <w:rFonts w:asciiTheme="minorHAnsi" w:hAnsiTheme="minorHAnsi" w:cstheme="minorHAnsi"/>
          <w:sz w:val="24"/>
          <w:szCs w:val="24"/>
          <w:lang w:val="pt-PT"/>
        </w:rPr>
        <w:t>9</w:t>
      </w:r>
      <w:r w:rsidRPr="00E94005">
        <w:rPr>
          <w:rFonts w:asciiTheme="minorHAnsi" w:hAnsiTheme="minorHAnsi" w:cstheme="minorHAnsi"/>
          <w:sz w:val="24"/>
          <w:szCs w:val="24"/>
          <w:lang w:val="pt-PT"/>
        </w:rPr>
        <w:t xml:space="preserve"> de </w:t>
      </w:r>
      <w:r w:rsidR="00210AD3">
        <w:rPr>
          <w:rFonts w:asciiTheme="minorHAnsi" w:hAnsiTheme="minorHAnsi" w:cstheme="minorHAnsi"/>
          <w:sz w:val="24"/>
          <w:szCs w:val="24"/>
          <w:lang w:val="pt-PT"/>
        </w:rPr>
        <w:t>dezembro de 2024</w:t>
      </w:r>
      <w:r w:rsidRPr="00E94005">
        <w:rPr>
          <w:rFonts w:asciiTheme="minorHAnsi" w:hAnsiTheme="minorHAnsi" w:cstheme="minorHAnsi"/>
          <w:sz w:val="24"/>
          <w:szCs w:val="24"/>
          <w:lang w:val="pt-PT"/>
        </w:rPr>
        <w:t>.</w:t>
      </w:r>
    </w:p>
    <w:p w:rsidR="001938D1" w:rsidRDefault="001938D1" w:rsidP="00E9400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360" w:lineRule="auto"/>
        <w:jc w:val="right"/>
        <w:rPr>
          <w:rFonts w:asciiTheme="minorHAnsi" w:hAnsiTheme="minorHAnsi" w:cstheme="minorHAnsi"/>
          <w:sz w:val="24"/>
          <w:szCs w:val="24"/>
          <w:lang w:val="pt-PT"/>
        </w:rPr>
      </w:pPr>
    </w:p>
    <w:p w:rsidR="001938D1" w:rsidRPr="00E94005" w:rsidRDefault="001938D1" w:rsidP="00E9400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360" w:lineRule="auto"/>
        <w:jc w:val="right"/>
        <w:rPr>
          <w:rFonts w:asciiTheme="minorHAnsi" w:hAnsiTheme="minorHAnsi" w:cstheme="minorHAnsi"/>
          <w:sz w:val="24"/>
          <w:szCs w:val="24"/>
          <w:lang w:val="pt-PT"/>
        </w:rPr>
      </w:pPr>
    </w:p>
    <w:p w:rsidR="00E94005" w:rsidRPr="00E94005" w:rsidRDefault="00E94005" w:rsidP="00E94005">
      <w:pPr>
        <w:tabs>
          <w:tab w:val="left" w:pos="1635"/>
        </w:tabs>
        <w:spacing w:after="0" w:line="240" w:lineRule="auto"/>
        <w:jc w:val="center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E94005">
        <w:rPr>
          <w:rFonts w:asciiTheme="minorHAnsi" w:eastAsia="Arial Unicode MS" w:hAnsiTheme="minorHAnsi" w:cstheme="minorHAnsi"/>
          <w:b/>
          <w:sz w:val="24"/>
          <w:szCs w:val="24"/>
        </w:rPr>
        <w:t xml:space="preserve">PORTO SEGURO COMPANHIA DE SEGUROS GERAIS </w:t>
      </w:r>
    </w:p>
    <w:p w:rsidR="00E94005" w:rsidRPr="00E94005" w:rsidRDefault="00E94005" w:rsidP="00E94005">
      <w:pPr>
        <w:tabs>
          <w:tab w:val="left" w:pos="1635"/>
        </w:tabs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E94005">
        <w:rPr>
          <w:rFonts w:asciiTheme="minorHAnsi" w:hAnsiTheme="minorHAnsi" w:cstheme="minorHAnsi"/>
          <w:b/>
          <w:sz w:val="24"/>
          <w:szCs w:val="24"/>
        </w:rPr>
        <w:t xml:space="preserve">CNPJ Nº </w:t>
      </w:r>
      <w:r w:rsidRPr="00E94005">
        <w:rPr>
          <w:rFonts w:asciiTheme="minorHAnsi" w:eastAsia="Arial Unicode MS" w:hAnsiTheme="minorHAnsi" w:cstheme="minorHAnsi"/>
          <w:b/>
          <w:sz w:val="24"/>
          <w:szCs w:val="24"/>
        </w:rPr>
        <w:t>61.198.164/0001-60</w:t>
      </w:r>
    </w:p>
    <w:p w:rsidR="00E94005" w:rsidRPr="00E94005" w:rsidRDefault="00E94005" w:rsidP="001938D1">
      <w:pPr>
        <w:tabs>
          <w:tab w:val="left" w:pos="1635"/>
        </w:tabs>
        <w:spacing w:after="0" w:line="200" w:lineRule="exact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E94005">
        <w:rPr>
          <w:rFonts w:asciiTheme="minorHAnsi" w:hAnsiTheme="minorHAnsi" w:cstheme="minorHAnsi"/>
          <w:b/>
          <w:sz w:val="24"/>
          <w:szCs w:val="24"/>
        </w:rPr>
        <w:t>CONTRATADA</w:t>
      </w:r>
    </w:p>
    <w:p w:rsidR="004E7D0B" w:rsidRDefault="004E7D0B" w:rsidP="001938D1">
      <w:pPr>
        <w:tabs>
          <w:tab w:val="left" w:pos="6105"/>
        </w:tabs>
        <w:spacing w:line="200" w:lineRule="exact"/>
        <w:rPr>
          <w:rFonts w:asciiTheme="minorHAnsi" w:eastAsia="Arial Unicode MS" w:hAnsiTheme="minorHAnsi" w:cstheme="minorHAnsi"/>
          <w:sz w:val="24"/>
          <w:szCs w:val="24"/>
        </w:rPr>
      </w:pPr>
    </w:p>
    <w:p w:rsidR="001938D1" w:rsidRDefault="001938D1" w:rsidP="001938D1">
      <w:pPr>
        <w:tabs>
          <w:tab w:val="left" w:pos="6105"/>
        </w:tabs>
        <w:spacing w:line="200" w:lineRule="exact"/>
        <w:rPr>
          <w:rFonts w:asciiTheme="minorHAnsi" w:eastAsia="Arial Unicode MS" w:hAnsiTheme="minorHAnsi" w:cstheme="minorHAnsi"/>
          <w:sz w:val="24"/>
          <w:szCs w:val="24"/>
        </w:rPr>
      </w:pPr>
    </w:p>
    <w:p w:rsidR="001938D1" w:rsidRPr="00E94005" w:rsidRDefault="001938D1" w:rsidP="001938D1">
      <w:pPr>
        <w:tabs>
          <w:tab w:val="left" w:pos="6105"/>
        </w:tabs>
        <w:spacing w:line="200" w:lineRule="exact"/>
        <w:rPr>
          <w:rFonts w:asciiTheme="minorHAnsi" w:eastAsia="Arial Unicode MS" w:hAnsiTheme="minorHAnsi" w:cstheme="minorHAnsi"/>
          <w:sz w:val="24"/>
          <w:szCs w:val="24"/>
        </w:rPr>
      </w:pPr>
    </w:p>
    <w:p w:rsidR="00E94005" w:rsidRPr="00E94005" w:rsidRDefault="00FE5798" w:rsidP="001938D1">
      <w:pPr>
        <w:tabs>
          <w:tab w:val="left" w:pos="1635"/>
        </w:tabs>
        <w:spacing w:after="0" w:line="200" w:lineRule="exact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E94005">
        <w:rPr>
          <w:rFonts w:asciiTheme="minorHAnsi" w:eastAsia="Arial Unicode MS" w:hAnsiTheme="minorHAnsi" w:cstheme="minorHAnsi"/>
          <w:b/>
          <w:sz w:val="24"/>
          <w:szCs w:val="24"/>
        </w:rPr>
        <w:t xml:space="preserve">  </w:t>
      </w:r>
      <w:r w:rsidR="006505AA" w:rsidRPr="00E94005">
        <w:rPr>
          <w:rFonts w:asciiTheme="minorHAnsi" w:eastAsia="Arial Unicode MS" w:hAnsiTheme="minorHAnsi" w:cstheme="minorHAnsi"/>
          <w:b/>
          <w:sz w:val="24"/>
          <w:szCs w:val="24"/>
        </w:rPr>
        <w:t xml:space="preserve">  </w:t>
      </w:r>
    </w:p>
    <w:p w:rsidR="00411F9A" w:rsidRPr="00E94005" w:rsidRDefault="00210AD3" w:rsidP="001938D1">
      <w:pPr>
        <w:tabs>
          <w:tab w:val="left" w:pos="6105"/>
        </w:tabs>
        <w:spacing w:after="0" w:line="200" w:lineRule="exact"/>
        <w:jc w:val="center"/>
        <w:rPr>
          <w:rFonts w:asciiTheme="minorHAnsi" w:eastAsia="Arial Unicode MS" w:hAnsiTheme="minorHAnsi" w:cstheme="minorHAnsi"/>
          <w:b/>
          <w:sz w:val="24"/>
          <w:szCs w:val="24"/>
        </w:rPr>
      </w:pPr>
      <w:r>
        <w:rPr>
          <w:rFonts w:asciiTheme="minorHAnsi" w:eastAsia="Arial Unicode MS" w:hAnsiTheme="minorHAnsi" w:cstheme="minorHAnsi"/>
          <w:b/>
          <w:sz w:val="24"/>
          <w:szCs w:val="24"/>
        </w:rPr>
        <w:t>IONARA DE FÁTIMA NASCIMENTO FERREIRA</w:t>
      </w:r>
    </w:p>
    <w:p w:rsidR="00411F9A" w:rsidRPr="00E94005" w:rsidRDefault="00E94005" w:rsidP="00E94005">
      <w:pPr>
        <w:tabs>
          <w:tab w:val="left" w:pos="6105"/>
        </w:tabs>
        <w:spacing w:after="0" w:line="240" w:lineRule="auto"/>
        <w:ind w:left="-709"/>
        <w:jc w:val="center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E94005">
        <w:rPr>
          <w:rFonts w:asciiTheme="minorHAnsi" w:eastAsia="Arial Unicode MS" w:hAnsiTheme="minorHAnsi" w:cstheme="minorHAnsi"/>
          <w:b/>
          <w:sz w:val="24"/>
          <w:szCs w:val="24"/>
        </w:rPr>
        <w:t xml:space="preserve">          </w:t>
      </w:r>
      <w:r w:rsidR="00411F9A" w:rsidRPr="00E94005">
        <w:rPr>
          <w:rFonts w:asciiTheme="minorHAnsi" w:eastAsia="Arial Unicode MS" w:hAnsiTheme="minorHAnsi" w:cstheme="minorHAnsi"/>
          <w:b/>
          <w:sz w:val="24"/>
          <w:szCs w:val="24"/>
        </w:rPr>
        <w:t>PRESIDENTE DA CÂMARA DE VEREADORE</w:t>
      </w:r>
      <w:r w:rsidR="00FE5798" w:rsidRPr="00E94005">
        <w:rPr>
          <w:rFonts w:asciiTheme="minorHAnsi" w:eastAsia="Arial Unicode MS" w:hAnsiTheme="minorHAnsi" w:cstheme="minorHAnsi"/>
          <w:b/>
          <w:sz w:val="24"/>
          <w:szCs w:val="24"/>
        </w:rPr>
        <w:t>S</w:t>
      </w:r>
    </w:p>
    <w:p w:rsidR="00E94005" w:rsidRPr="00E94005" w:rsidRDefault="00411F9A">
      <w:pPr>
        <w:tabs>
          <w:tab w:val="left" w:pos="3282"/>
          <w:tab w:val="left" w:pos="6105"/>
        </w:tabs>
        <w:spacing w:after="0" w:line="240" w:lineRule="auto"/>
        <w:jc w:val="center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E94005">
        <w:rPr>
          <w:rFonts w:asciiTheme="minorHAnsi" w:eastAsia="Arial Unicode MS" w:hAnsiTheme="minorHAnsi" w:cstheme="minorHAnsi"/>
          <w:b/>
          <w:sz w:val="24"/>
          <w:szCs w:val="24"/>
        </w:rPr>
        <w:t>CONTRATANTE</w:t>
      </w:r>
      <w:bookmarkStart w:id="0" w:name="_GoBack"/>
      <w:bookmarkEnd w:id="0"/>
    </w:p>
    <w:sectPr w:rsidR="00E94005" w:rsidRPr="00E94005" w:rsidSect="00E94005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397" w:footer="113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64B2" w:rsidRDefault="002F64B2" w:rsidP="003343C2">
      <w:pPr>
        <w:spacing w:after="0" w:line="240" w:lineRule="auto"/>
      </w:pPr>
      <w:r>
        <w:separator/>
      </w:r>
    </w:p>
  </w:endnote>
  <w:endnote w:type="continuationSeparator" w:id="1">
    <w:p w:rsidR="002F64B2" w:rsidRDefault="002F64B2" w:rsidP="00334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xotc350 Lt BT">
    <w:altName w:val="Courier New"/>
    <w:charset w:val="00"/>
    <w:family w:val="decorative"/>
    <w:pitch w:val="variable"/>
    <w:sig w:usb0="00000007" w:usb1="00000000" w:usb2="00000000" w:usb3="00000000" w:csb0="0000001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Pr="00ED2432" w:rsidRDefault="00E12323" w:rsidP="0097057D">
    <w:pPr>
      <w:pStyle w:val="Rodap"/>
      <w:rPr>
        <w:sz w:val="12"/>
        <w:szCs w:val="16"/>
      </w:rPr>
    </w:pPr>
    <w:r w:rsidRPr="00ED2432">
      <w:rPr>
        <w:i/>
        <w:iCs/>
        <w:sz w:val="12"/>
        <w:szCs w:val="16"/>
      </w:rPr>
      <w:t xml:space="preserve">Rua Antônio Garcia dos Santos, 422 CEP: 97753-000 Capão do Cipó / RS Fo (55) </w:t>
    </w:r>
    <w:r w:rsidR="00ED2432" w:rsidRPr="00ED2432">
      <w:rPr>
        <w:i/>
        <w:iCs/>
        <w:sz w:val="12"/>
        <w:szCs w:val="16"/>
      </w:rPr>
      <w:t xml:space="preserve">3611-1058. E-Mail: </w:t>
    </w:r>
    <w:r w:rsidRPr="00ED2432">
      <w:rPr>
        <w:i/>
        <w:iCs/>
        <w:sz w:val="12"/>
        <w:szCs w:val="16"/>
      </w:rPr>
      <w:t>1camara.cipo@bol.com.br CNPJ: 04.362.965/0001-85</w:t>
    </w:r>
  </w:p>
  <w:p w:rsidR="008765CE" w:rsidRDefault="002F64B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64B2" w:rsidRDefault="002F64B2" w:rsidP="003343C2">
      <w:pPr>
        <w:spacing w:after="0" w:line="240" w:lineRule="auto"/>
      </w:pPr>
      <w:r>
        <w:separator/>
      </w:r>
    </w:p>
  </w:footnote>
  <w:footnote w:type="continuationSeparator" w:id="1">
    <w:p w:rsidR="002F64B2" w:rsidRDefault="002F64B2" w:rsidP="003343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07249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8" o:spid="_x0000_s2050" type="#_x0000_t75" style="position:absolute;margin-left:0;margin-top:0;width:1530.2pt;height:621.05pt;z-index:-251656192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F9A" w:rsidRDefault="00411F9A">
    <w:pPr>
      <w:pStyle w:val="Cabealho"/>
    </w:pPr>
  </w:p>
  <w:p w:rsidR="00411F9A" w:rsidRPr="00FF28F0" w:rsidRDefault="0007249F" w:rsidP="00411F9A">
    <w:pPr>
      <w:pStyle w:val="Cabealho"/>
      <w:jc w:val="center"/>
      <w:rPr>
        <w:rFonts w:ascii="Arial" w:hAnsi="Arial" w:cs="Arial"/>
        <w:sz w:val="20"/>
        <w:szCs w:val="20"/>
      </w:rPr>
    </w:pPr>
    <w:r w:rsidRPr="0007249F">
      <w:rPr>
        <w:rFonts w:asciiTheme="minorHAnsi" w:hAnsiTheme="minorHAnsi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9" o:spid="_x0000_s2051" type="#_x0000_t75" style="position:absolute;left:0;text-align:left;margin-left:-555.95pt;margin-top:-20.1pt;width:1530.2pt;height:621.05pt;z-index:-251655168;mso-position-horizontal-relative:margin;mso-position-vertical-relative:margin" o:allowincell="f">
          <v:imagedata r:id="rId1" o:title="brasao dagua" gain="19661f" blacklevel="22938f"/>
          <w10:wrap anchorx="margin" anchory="margin"/>
        </v:shape>
      </w:pict>
    </w:r>
    <w:r w:rsidR="00ED2432">
      <w:tab/>
    </w:r>
    <w:r w:rsidR="00411F9A" w:rsidRPr="00FF28F0">
      <w:rPr>
        <w:rFonts w:ascii="Arial" w:hAnsi="Arial" w:cs="Arial"/>
        <w:noProof/>
        <w:sz w:val="20"/>
        <w:szCs w:val="20"/>
      </w:rPr>
      <w:drawing>
        <wp:inline distT="0" distB="0" distL="0" distR="0">
          <wp:extent cx="457200" cy="51435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514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ED2432">
      <w:tab/>
    </w:r>
    <w:r w:rsidR="00ED2432">
      <w:tab/>
    </w:r>
    <w:r w:rsidR="00411F9A">
      <w:tab/>
    </w:r>
  </w:p>
  <w:p w:rsidR="00411F9A" w:rsidRPr="00FF28F0" w:rsidRDefault="00411F9A" w:rsidP="00411F9A">
    <w:pPr>
      <w:pStyle w:val="Ttulo3"/>
      <w:rPr>
        <w:b w:val="0"/>
        <w:bCs w:val="0"/>
        <w:iCs/>
        <w:sz w:val="20"/>
        <w:szCs w:val="20"/>
      </w:rPr>
    </w:pPr>
    <w:r w:rsidRPr="00FF28F0">
      <w:rPr>
        <w:b w:val="0"/>
        <w:bCs w:val="0"/>
        <w:iCs/>
        <w:sz w:val="20"/>
        <w:szCs w:val="20"/>
      </w:rPr>
      <w:t>Estado do Rio Grande do Sul</w:t>
    </w:r>
  </w:p>
  <w:p w:rsidR="00411F9A" w:rsidRPr="00FF28F0" w:rsidRDefault="00411F9A" w:rsidP="00411F9A">
    <w:pPr>
      <w:pStyle w:val="Ttulo2"/>
      <w:rPr>
        <w:rFonts w:ascii="Arial" w:hAnsi="Arial" w:cs="Arial"/>
        <w:b/>
        <w:bCs/>
        <w:iCs/>
        <w:color w:val="000000"/>
        <w:sz w:val="20"/>
        <w:szCs w:val="20"/>
      </w:rPr>
    </w:pPr>
    <w:r w:rsidRPr="00FF28F0">
      <w:rPr>
        <w:rFonts w:ascii="Arial" w:hAnsi="Arial" w:cs="Arial"/>
        <w:b/>
        <w:bCs/>
        <w:iCs/>
        <w:color w:val="000000"/>
        <w:sz w:val="20"/>
        <w:szCs w:val="20"/>
      </w:rPr>
      <w:t>CÂMARA MUNICIPAL DE VEREADORES</w:t>
    </w:r>
  </w:p>
  <w:p w:rsidR="00411F9A" w:rsidRDefault="00411F9A" w:rsidP="00411F9A">
    <w:pPr>
      <w:pStyle w:val="Rodap"/>
      <w:jc w:val="center"/>
      <w:rPr>
        <w:rFonts w:ascii="Arial" w:hAnsi="Arial" w:cs="Arial"/>
        <w:sz w:val="20"/>
        <w:szCs w:val="20"/>
      </w:rPr>
    </w:pPr>
    <w:r w:rsidRPr="00FF28F0">
      <w:rPr>
        <w:rFonts w:ascii="Arial" w:hAnsi="Arial" w:cs="Arial"/>
        <w:sz w:val="20"/>
        <w:szCs w:val="20"/>
      </w:rPr>
      <w:t>PROCURADORIA JURÍDICA</w:t>
    </w:r>
  </w:p>
  <w:p w:rsidR="00411F9A" w:rsidRPr="00FF28F0" w:rsidRDefault="00411F9A" w:rsidP="00411F9A">
    <w:pPr>
      <w:pStyle w:val="Ttulo2"/>
      <w:rPr>
        <w:rFonts w:ascii="Arial" w:hAnsi="Arial" w:cs="Arial"/>
        <w:iCs/>
        <w:color w:val="000000"/>
        <w:sz w:val="20"/>
        <w:szCs w:val="20"/>
      </w:rPr>
    </w:pPr>
    <w:r w:rsidRPr="00FF28F0">
      <w:rPr>
        <w:rFonts w:ascii="Arial" w:hAnsi="Arial" w:cs="Arial"/>
        <w:iCs/>
        <w:color w:val="000000"/>
        <w:sz w:val="20"/>
        <w:szCs w:val="20"/>
      </w:rPr>
      <w:t>Capão do Cipó</w:t>
    </w:r>
  </w:p>
  <w:p w:rsidR="008765CE" w:rsidRPr="00ED2432" w:rsidRDefault="002F64B2" w:rsidP="00411F9A">
    <w:pPr>
      <w:tabs>
        <w:tab w:val="left" w:pos="708"/>
        <w:tab w:val="left" w:pos="1416"/>
        <w:tab w:val="left" w:pos="2124"/>
        <w:tab w:val="left" w:pos="3349"/>
      </w:tabs>
      <w:rPr>
        <w:rFonts w:ascii="Brush Script MT" w:hAnsi="Brush Script MT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07249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7" o:spid="_x0000_s2049" type="#_x0000_t75" style="position:absolute;margin-left:0;margin-top:0;width:1530.2pt;height:621.05pt;z-index:-251657216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8FE2354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560AF0"/>
    <w:multiLevelType w:val="hybridMultilevel"/>
    <w:tmpl w:val="754C429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9A3E59"/>
    <w:multiLevelType w:val="hybridMultilevel"/>
    <w:tmpl w:val="56DE1DC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C8517C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B87A02"/>
    <w:multiLevelType w:val="hybridMultilevel"/>
    <w:tmpl w:val="40A44358"/>
    <w:lvl w:ilvl="0" w:tplc="E7AC4AA0">
      <w:start w:val="3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0E33B9"/>
    <w:multiLevelType w:val="hybridMultilevel"/>
    <w:tmpl w:val="D76613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C96173"/>
    <w:multiLevelType w:val="hybridMultilevel"/>
    <w:tmpl w:val="A614F370"/>
    <w:lvl w:ilvl="0" w:tplc="04160013">
      <w:start w:val="1"/>
      <w:numFmt w:val="upperRoman"/>
      <w:lvlText w:val="%1."/>
      <w:lvlJc w:val="righ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E02A23"/>
    <w:multiLevelType w:val="hybridMultilevel"/>
    <w:tmpl w:val="7B9C76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0A0B0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F477DC"/>
    <w:multiLevelType w:val="hybridMultilevel"/>
    <w:tmpl w:val="CA387BC2"/>
    <w:lvl w:ilvl="0" w:tplc="324A92AE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C9F1134"/>
    <w:multiLevelType w:val="hybridMultilevel"/>
    <w:tmpl w:val="4182941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472506"/>
    <w:multiLevelType w:val="hybridMultilevel"/>
    <w:tmpl w:val="42F4FEF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843478"/>
    <w:multiLevelType w:val="hybridMultilevel"/>
    <w:tmpl w:val="400ED8A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ED77E6"/>
    <w:multiLevelType w:val="hybridMultilevel"/>
    <w:tmpl w:val="F488BA04"/>
    <w:lvl w:ilvl="0" w:tplc="04160013">
      <w:start w:val="1"/>
      <w:numFmt w:val="upperRoman"/>
      <w:lvlText w:val="%1."/>
      <w:lvlJc w:val="right"/>
      <w:pPr>
        <w:ind w:left="1080" w:hanging="360"/>
      </w:p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2BE62E0"/>
    <w:multiLevelType w:val="hybridMultilevel"/>
    <w:tmpl w:val="F164546E"/>
    <w:lvl w:ilvl="0" w:tplc="63A669A8">
      <w:start w:val="1"/>
      <w:numFmt w:val="upperRoman"/>
      <w:lvlText w:val="%1-"/>
      <w:lvlJc w:val="left"/>
      <w:pPr>
        <w:ind w:left="213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5">
    <w:nsid w:val="3AD6537B"/>
    <w:multiLevelType w:val="hybridMultilevel"/>
    <w:tmpl w:val="B99C192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97784E"/>
    <w:multiLevelType w:val="hybridMultilevel"/>
    <w:tmpl w:val="D89EA96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A772EB"/>
    <w:multiLevelType w:val="hybridMultilevel"/>
    <w:tmpl w:val="C0DE7FC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C5660F"/>
    <w:multiLevelType w:val="hybridMultilevel"/>
    <w:tmpl w:val="40FA263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C62BB0"/>
    <w:multiLevelType w:val="hybridMultilevel"/>
    <w:tmpl w:val="8ED8652E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20">
    <w:nsid w:val="4651471B"/>
    <w:multiLevelType w:val="hybridMultilevel"/>
    <w:tmpl w:val="BBB82C9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CA162B"/>
    <w:multiLevelType w:val="hybridMultilevel"/>
    <w:tmpl w:val="2416D0A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C633A7C"/>
    <w:multiLevelType w:val="hybridMultilevel"/>
    <w:tmpl w:val="AD74CF2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D754066"/>
    <w:multiLevelType w:val="hybridMultilevel"/>
    <w:tmpl w:val="CB201CA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AE141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6DD35AB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142440"/>
    <w:multiLevelType w:val="hybridMultilevel"/>
    <w:tmpl w:val="E46CBC8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69B0961"/>
    <w:multiLevelType w:val="hybridMultilevel"/>
    <w:tmpl w:val="1D36EF6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7F157D6"/>
    <w:multiLevelType w:val="hybridMultilevel"/>
    <w:tmpl w:val="F8D471E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82070C7"/>
    <w:multiLevelType w:val="hybridMultilevel"/>
    <w:tmpl w:val="96B061AE"/>
    <w:lvl w:ilvl="0" w:tplc="D366718C">
      <w:start w:val="1"/>
      <w:numFmt w:val="upperRoman"/>
      <w:lvlText w:val="%1-"/>
      <w:lvlJc w:val="left"/>
      <w:pPr>
        <w:ind w:left="214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5" w:hanging="360"/>
      </w:pPr>
    </w:lvl>
    <w:lvl w:ilvl="2" w:tplc="0416001B" w:tentative="1">
      <w:start w:val="1"/>
      <w:numFmt w:val="lowerRoman"/>
      <w:lvlText w:val="%3."/>
      <w:lvlJc w:val="right"/>
      <w:pPr>
        <w:ind w:left="3225" w:hanging="180"/>
      </w:pPr>
    </w:lvl>
    <w:lvl w:ilvl="3" w:tplc="0416000F" w:tentative="1">
      <w:start w:val="1"/>
      <w:numFmt w:val="decimal"/>
      <w:lvlText w:val="%4."/>
      <w:lvlJc w:val="left"/>
      <w:pPr>
        <w:ind w:left="3945" w:hanging="360"/>
      </w:pPr>
    </w:lvl>
    <w:lvl w:ilvl="4" w:tplc="04160019" w:tentative="1">
      <w:start w:val="1"/>
      <w:numFmt w:val="lowerLetter"/>
      <w:lvlText w:val="%5."/>
      <w:lvlJc w:val="left"/>
      <w:pPr>
        <w:ind w:left="4665" w:hanging="360"/>
      </w:pPr>
    </w:lvl>
    <w:lvl w:ilvl="5" w:tplc="0416001B" w:tentative="1">
      <w:start w:val="1"/>
      <w:numFmt w:val="lowerRoman"/>
      <w:lvlText w:val="%6."/>
      <w:lvlJc w:val="right"/>
      <w:pPr>
        <w:ind w:left="5385" w:hanging="180"/>
      </w:pPr>
    </w:lvl>
    <w:lvl w:ilvl="6" w:tplc="0416000F" w:tentative="1">
      <w:start w:val="1"/>
      <w:numFmt w:val="decimal"/>
      <w:lvlText w:val="%7."/>
      <w:lvlJc w:val="left"/>
      <w:pPr>
        <w:ind w:left="6105" w:hanging="360"/>
      </w:pPr>
    </w:lvl>
    <w:lvl w:ilvl="7" w:tplc="04160019" w:tentative="1">
      <w:start w:val="1"/>
      <w:numFmt w:val="lowerLetter"/>
      <w:lvlText w:val="%8."/>
      <w:lvlJc w:val="left"/>
      <w:pPr>
        <w:ind w:left="6825" w:hanging="360"/>
      </w:pPr>
    </w:lvl>
    <w:lvl w:ilvl="8" w:tplc="0416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0">
    <w:nsid w:val="68E30B2D"/>
    <w:multiLevelType w:val="hybridMultilevel"/>
    <w:tmpl w:val="416095B8"/>
    <w:lvl w:ilvl="0" w:tplc="18C6BF60">
      <w:start w:val="1"/>
      <w:numFmt w:val="lowerLetter"/>
      <w:lvlText w:val="%1)"/>
      <w:lvlJc w:val="left"/>
      <w:pPr>
        <w:ind w:left="1410" w:hanging="705"/>
      </w:pPr>
      <w:rPr>
        <w:rFonts w:ascii="Arial" w:eastAsia="Times New Roman" w:hAnsi="Arial" w:cs="Arial"/>
        <w:b/>
        <w:sz w:val="24"/>
      </w:r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1">
    <w:nsid w:val="69453C10"/>
    <w:multiLevelType w:val="hybridMultilevel"/>
    <w:tmpl w:val="E20A448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A3E2821"/>
    <w:multiLevelType w:val="hybridMultilevel"/>
    <w:tmpl w:val="53B226C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B8C21FF"/>
    <w:multiLevelType w:val="hybridMultilevel"/>
    <w:tmpl w:val="BDB0C15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E534165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5754E7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599527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09775E"/>
    <w:multiLevelType w:val="hybridMultilevel"/>
    <w:tmpl w:val="4A6207B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CAA4DE3"/>
    <w:multiLevelType w:val="hybridMultilevel"/>
    <w:tmpl w:val="4C3613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E013FF2"/>
    <w:multiLevelType w:val="hybridMultilevel"/>
    <w:tmpl w:val="408A635C"/>
    <w:lvl w:ilvl="0" w:tplc="08D2E17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7"/>
  </w:num>
  <w:num w:numId="3">
    <w:abstractNumId w:val="28"/>
  </w:num>
  <w:num w:numId="4">
    <w:abstractNumId w:val="10"/>
  </w:num>
  <w:num w:numId="5">
    <w:abstractNumId w:val="21"/>
  </w:num>
  <w:num w:numId="6">
    <w:abstractNumId w:val="18"/>
  </w:num>
  <w:num w:numId="7">
    <w:abstractNumId w:val="15"/>
  </w:num>
  <w:num w:numId="8">
    <w:abstractNumId w:val="26"/>
  </w:num>
  <w:num w:numId="9">
    <w:abstractNumId w:val="12"/>
  </w:num>
  <w:num w:numId="10">
    <w:abstractNumId w:val="27"/>
  </w:num>
  <w:num w:numId="11">
    <w:abstractNumId w:val="32"/>
  </w:num>
  <w:num w:numId="12">
    <w:abstractNumId w:val="7"/>
  </w:num>
  <w:num w:numId="13">
    <w:abstractNumId w:val="31"/>
  </w:num>
  <w:num w:numId="14">
    <w:abstractNumId w:val="2"/>
  </w:num>
  <w:num w:numId="15">
    <w:abstractNumId w:val="22"/>
  </w:num>
  <w:num w:numId="16">
    <w:abstractNumId w:val="5"/>
  </w:num>
  <w:num w:numId="17">
    <w:abstractNumId w:val="37"/>
  </w:num>
  <w:num w:numId="18">
    <w:abstractNumId w:val="1"/>
  </w:num>
  <w:num w:numId="19">
    <w:abstractNumId w:val="11"/>
  </w:num>
  <w:num w:numId="20">
    <w:abstractNumId w:val="33"/>
  </w:num>
  <w:num w:numId="21">
    <w:abstractNumId w:val="14"/>
  </w:num>
  <w:num w:numId="2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9"/>
  </w:num>
  <w:num w:numId="26">
    <w:abstractNumId w:val="4"/>
  </w:num>
  <w:num w:numId="27">
    <w:abstractNumId w:val="9"/>
  </w:num>
  <w:num w:numId="28">
    <w:abstractNumId w:val="0"/>
  </w:num>
  <w:num w:numId="29">
    <w:abstractNumId w:val="34"/>
  </w:num>
  <w:num w:numId="30">
    <w:abstractNumId w:val="6"/>
  </w:num>
  <w:num w:numId="31">
    <w:abstractNumId w:val="25"/>
  </w:num>
  <w:num w:numId="32">
    <w:abstractNumId w:val="3"/>
  </w:num>
  <w:num w:numId="33">
    <w:abstractNumId w:val="39"/>
  </w:num>
  <w:num w:numId="34">
    <w:abstractNumId w:val="36"/>
  </w:num>
  <w:num w:numId="35">
    <w:abstractNumId w:val="8"/>
  </w:num>
  <w:num w:numId="36">
    <w:abstractNumId w:val="24"/>
  </w:num>
  <w:num w:numId="37">
    <w:abstractNumId w:val="35"/>
  </w:num>
  <w:num w:numId="3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0"/>
  </w:num>
  <w:num w:numId="40">
    <w:abstractNumId w:val="16"/>
  </w:num>
  <w:num w:numId="4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915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3343C2"/>
    <w:rsid w:val="00015DB7"/>
    <w:rsid w:val="00024925"/>
    <w:rsid w:val="0007249F"/>
    <w:rsid w:val="00087743"/>
    <w:rsid w:val="000B57EE"/>
    <w:rsid w:val="000C1AF0"/>
    <w:rsid w:val="000C559D"/>
    <w:rsid w:val="000D5EE7"/>
    <w:rsid w:val="000D6E28"/>
    <w:rsid w:val="00104599"/>
    <w:rsid w:val="001220A3"/>
    <w:rsid w:val="00132C26"/>
    <w:rsid w:val="00147176"/>
    <w:rsid w:val="00155180"/>
    <w:rsid w:val="00155553"/>
    <w:rsid w:val="0017106C"/>
    <w:rsid w:val="001938D1"/>
    <w:rsid w:val="00195C77"/>
    <w:rsid w:val="00196DF2"/>
    <w:rsid w:val="001C7CD8"/>
    <w:rsid w:val="001D210F"/>
    <w:rsid w:val="001F3BC9"/>
    <w:rsid w:val="002103A9"/>
    <w:rsid w:val="00210AD3"/>
    <w:rsid w:val="0023282D"/>
    <w:rsid w:val="00246B45"/>
    <w:rsid w:val="00293D48"/>
    <w:rsid w:val="002A6E18"/>
    <w:rsid w:val="002C1836"/>
    <w:rsid w:val="002D5921"/>
    <w:rsid w:val="002F64B2"/>
    <w:rsid w:val="00301536"/>
    <w:rsid w:val="003311C5"/>
    <w:rsid w:val="003343C2"/>
    <w:rsid w:val="00353957"/>
    <w:rsid w:val="00356923"/>
    <w:rsid w:val="00372275"/>
    <w:rsid w:val="00382B1F"/>
    <w:rsid w:val="003B24CC"/>
    <w:rsid w:val="003D0D0B"/>
    <w:rsid w:val="00400783"/>
    <w:rsid w:val="004063B0"/>
    <w:rsid w:val="00410D3C"/>
    <w:rsid w:val="00411F9A"/>
    <w:rsid w:val="004147A3"/>
    <w:rsid w:val="00417B9C"/>
    <w:rsid w:val="004272E0"/>
    <w:rsid w:val="00437A0E"/>
    <w:rsid w:val="004509F8"/>
    <w:rsid w:val="004569D9"/>
    <w:rsid w:val="00456AAA"/>
    <w:rsid w:val="004637DD"/>
    <w:rsid w:val="004650A8"/>
    <w:rsid w:val="00467517"/>
    <w:rsid w:val="004735B7"/>
    <w:rsid w:val="00474946"/>
    <w:rsid w:val="00480D75"/>
    <w:rsid w:val="00485A36"/>
    <w:rsid w:val="00491A13"/>
    <w:rsid w:val="004A1BEB"/>
    <w:rsid w:val="004C64D7"/>
    <w:rsid w:val="004E24CF"/>
    <w:rsid w:val="004E4B05"/>
    <w:rsid w:val="004E7D0B"/>
    <w:rsid w:val="004F4842"/>
    <w:rsid w:val="005137C0"/>
    <w:rsid w:val="005208BE"/>
    <w:rsid w:val="00523111"/>
    <w:rsid w:val="00536A38"/>
    <w:rsid w:val="00557392"/>
    <w:rsid w:val="0055757B"/>
    <w:rsid w:val="00557B7C"/>
    <w:rsid w:val="00566344"/>
    <w:rsid w:val="005729DD"/>
    <w:rsid w:val="00582B3D"/>
    <w:rsid w:val="005B46A3"/>
    <w:rsid w:val="005D2862"/>
    <w:rsid w:val="006124B7"/>
    <w:rsid w:val="00624BB8"/>
    <w:rsid w:val="0063506B"/>
    <w:rsid w:val="006505AA"/>
    <w:rsid w:val="00651306"/>
    <w:rsid w:val="00660CC1"/>
    <w:rsid w:val="006722A8"/>
    <w:rsid w:val="00683895"/>
    <w:rsid w:val="006B5DE9"/>
    <w:rsid w:val="006C3B50"/>
    <w:rsid w:val="006D2BF4"/>
    <w:rsid w:val="006E2207"/>
    <w:rsid w:val="006E5478"/>
    <w:rsid w:val="00706EB0"/>
    <w:rsid w:val="007101AD"/>
    <w:rsid w:val="0072491C"/>
    <w:rsid w:val="00732AD3"/>
    <w:rsid w:val="00756C46"/>
    <w:rsid w:val="00757465"/>
    <w:rsid w:val="007579C0"/>
    <w:rsid w:val="00770E44"/>
    <w:rsid w:val="00775EBD"/>
    <w:rsid w:val="00776AE9"/>
    <w:rsid w:val="0079709C"/>
    <w:rsid w:val="007A0E5F"/>
    <w:rsid w:val="007A1780"/>
    <w:rsid w:val="007B3487"/>
    <w:rsid w:val="007E672D"/>
    <w:rsid w:val="00803FFB"/>
    <w:rsid w:val="00804AEE"/>
    <w:rsid w:val="008168C1"/>
    <w:rsid w:val="008410E3"/>
    <w:rsid w:val="00844A01"/>
    <w:rsid w:val="00860563"/>
    <w:rsid w:val="008920AD"/>
    <w:rsid w:val="008A1D5E"/>
    <w:rsid w:val="008A207D"/>
    <w:rsid w:val="008A3221"/>
    <w:rsid w:val="008A616F"/>
    <w:rsid w:val="008B0B97"/>
    <w:rsid w:val="008C1A9F"/>
    <w:rsid w:val="008C6D59"/>
    <w:rsid w:val="008C6D6B"/>
    <w:rsid w:val="00901473"/>
    <w:rsid w:val="009039AB"/>
    <w:rsid w:val="00953416"/>
    <w:rsid w:val="00967DB3"/>
    <w:rsid w:val="009A3858"/>
    <w:rsid w:val="009B3A37"/>
    <w:rsid w:val="009C49CA"/>
    <w:rsid w:val="009E7B64"/>
    <w:rsid w:val="009F7D23"/>
    <w:rsid w:val="00A27003"/>
    <w:rsid w:val="00A35EB0"/>
    <w:rsid w:val="00A51F42"/>
    <w:rsid w:val="00A563F8"/>
    <w:rsid w:val="00A8291A"/>
    <w:rsid w:val="00A85BDB"/>
    <w:rsid w:val="00AB183B"/>
    <w:rsid w:val="00AB286E"/>
    <w:rsid w:val="00AD6D34"/>
    <w:rsid w:val="00AF00B2"/>
    <w:rsid w:val="00B03CD7"/>
    <w:rsid w:val="00B11475"/>
    <w:rsid w:val="00B1245D"/>
    <w:rsid w:val="00B20187"/>
    <w:rsid w:val="00B22A9A"/>
    <w:rsid w:val="00B26CCF"/>
    <w:rsid w:val="00B330D9"/>
    <w:rsid w:val="00B439E9"/>
    <w:rsid w:val="00B632C4"/>
    <w:rsid w:val="00B731F8"/>
    <w:rsid w:val="00B76659"/>
    <w:rsid w:val="00BA0C4F"/>
    <w:rsid w:val="00BA1308"/>
    <w:rsid w:val="00BB1009"/>
    <w:rsid w:val="00BB6650"/>
    <w:rsid w:val="00BD4137"/>
    <w:rsid w:val="00BE1ECC"/>
    <w:rsid w:val="00BE729B"/>
    <w:rsid w:val="00C10848"/>
    <w:rsid w:val="00C113A6"/>
    <w:rsid w:val="00C16BB1"/>
    <w:rsid w:val="00C2036C"/>
    <w:rsid w:val="00C27410"/>
    <w:rsid w:val="00C3020B"/>
    <w:rsid w:val="00C568BC"/>
    <w:rsid w:val="00C61532"/>
    <w:rsid w:val="00C925A1"/>
    <w:rsid w:val="00CB76AD"/>
    <w:rsid w:val="00CE56E7"/>
    <w:rsid w:val="00CF099C"/>
    <w:rsid w:val="00CF48DC"/>
    <w:rsid w:val="00D04FBE"/>
    <w:rsid w:val="00D057C6"/>
    <w:rsid w:val="00D05B95"/>
    <w:rsid w:val="00D3344C"/>
    <w:rsid w:val="00D4204A"/>
    <w:rsid w:val="00D42428"/>
    <w:rsid w:val="00D46E90"/>
    <w:rsid w:val="00D9257D"/>
    <w:rsid w:val="00DA4B4D"/>
    <w:rsid w:val="00DF777C"/>
    <w:rsid w:val="00E118F9"/>
    <w:rsid w:val="00E11FBB"/>
    <w:rsid w:val="00E12323"/>
    <w:rsid w:val="00E27F31"/>
    <w:rsid w:val="00E446B7"/>
    <w:rsid w:val="00E61FA0"/>
    <w:rsid w:val="00E87A16"/>
    <w:rsid w:val="00E87F95"/>
    <w:rsid w:val="00E93142"/>
    <w:rsid w:val="00E94005"/>
    <w:rsid w:val="00EB71C5"/>
    <w:rsid w:val="00EC49BF"/>
    <w:rsid w:val="00ED2432"/>
    <w:rsid w:val="00EE0BBD"/>
    <w:rsid w:val="00F06F24"/>
    <w:rsid w:val="00F11E7E"/>
    <w:rsid w:val="00F26DBC"/>
    <w:rsid w:val="00F26E84"/>
    <w:rsid w:val="00F6643A"/>
    <w:rsid w:val="00FB70FA"/>
    <w:rsid w:val="00FD0B0A"/>
    <w:rsid w:val="00FD6D39"/>
    <w:rsid w:val="00FE5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1536"/>
    <w:rPr>
      <w:rFonts w:ascii="Calibri" w:eastAsia="Times New Roman" w:hAnsi="Calibri" w:cs="Times New Roman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343C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1"/>
    </w:pPr>
    <w:rPr>
      <w:rFonts w:ascii="Times New Roman" w:hAnsi="Times New Roman"/>
      <w:sz w:val="48"/>
      <w:szCs w:val="24"/>
    </w:rPr>
  </w:style>
  <w:style w:type="paragraph" w:styleId="Ttulo3">
    <w:name w:val="heading 3"/>
    <w:basedOn w:val="Normal"/>
    <w:next w:val="Normal"/>
    <w:link w:val="Ttulo3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2"/>
    </w:pPr>
    <w:rPr>
      <w:rFonts w:ascii="Arial" w:hAnsi="Arial" w:cs="Arial"/>
      <w:b/>
      <w:bCs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43C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343C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343C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343C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343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rsid w:val="003343C2"/>
    <w:rPr>
      <w:rFonts w:ascii="Times New Roman" w:eastAsia="Times New Roman" w:hAnsi="Times New Roman" w:cs="Times New Roman"/>
      <w:sz w:val="4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3343C2"/>
    <w:rPr>
      <w:rFonts w:ascii="Arial" w:eastAsia="Times New Roman" w:hAnsi="Arial" w:cs="Arial"/>
      <w:b/>
      <w:bCs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3343C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343C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343C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343C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343C2"/>
  </w:style>
  <w:style w:type="paragraph" w:styleId="Rodap">
    <w:name w:val="footer"/>
    <w:basedOn w:val="Normal"/>
    <w:link w:val="Rodap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3343C2"/>
  </w:style>
  <w:style w:type="paragraph" w:customStyle="1" w:styleId="Default">
    <w:name w:val="Default"/>
    <w:rsid w:val="003343C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43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43C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3343C2"/>
  </w:style>
  <w:style w:type="character" w:styleId="Hyperlink">
    <w:name w:val="Hyperlink"/>
    <w:basedOn w:val="Fontepargpadro"/>
    <w:uiPriority w:val="99"/>
    <w:unhideWhenUsed/>
    <w:rsid w:val="003343C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TextodoEspaoReservado">
    <w:name w:val="Placeholder Text"/>
    <w:basedOn w:val="Fontepargpadro"/>
    <w:uiPriority w:val="99"/>
    <w:semiHidden/>
    <w:rsid w:val="003343C2"/>
    <w:rPr>
      <w:color w:val="808080"/>
    </w:rPr>
  </w:style>
  <w:style w:type="character" w:styleId="Forte">
    <w:name w:val="Strong"/>
    <w:basedOn w:val="Fontepargpadro"/>
    <w:uiPriority w:val="22"/>
    <w:qFormat/>
    <w:rsid w:val="003343C2"/>
    <w:rPr>
      <w:b/>
      <w:bCs/>
    </w:rPr>
  </w:style>
  <w:style w:type="paragraph" w:customStyle="1" w:styleId="artigo">
    <w:name w:val="artig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rtart">
    <w:name w:val="artart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Recuodecorpodetexto">
    <w:name w:val="Body Text Indent"/>
    <w:basedOn w:val="Normal"/>
    <w:link w:val="RecuodecorpodetextoChar"/>
    <w:semiHidden/>
    <w:rsid w:val="003343C2"/>
    <w:pPr>
      <w:spacing w:after="0" w:line="240" w:lineRule="auto"/>
      <w:ind w:left="2832" w:firstLine="3"/>
      <w:jc w:val="both"/>
    </w:pPr>
    <w:rPr>
      <w:rFonts w:ascii="Arial" w:hAnsi="Arial" w:cs="Arial"/>
      <w:i/>
      <w:iCs/>
      <w:sz w:val="32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343C2"/>
    <w:rPr>
      <w:rFonts w:ascii="Arial" w:eastAsia="Times New Roman" w:hAnsi="Arial" w:cs="Arial"/>
      <w:i/>
      <w:iCs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rsid w:val="003343C2"/>
    <w:pPr>
      <w:tabs>
        <w:tab w:val="left" w:pos="1440"/>
        <w:tab w:val="left" w:pos="3960"/>
      </w:tabs>
      <w:spacing w:after="0" w:line="240" w:lineRule="auto"/>
      <w:ind w:left="3960"/>
      <w:jc w:val="both"/>
    </w:pPr>
    <w:rPr>
      <w:rFonts w:ascii="Arial" w:hAnsi="Arial" w:cs="Arial"/>
      <w:b/>
      <w:i/>
      <w:iCs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3343C2"/>
    <w:rPr>
      <w:rFonts w:ascii="Arial" w:eastAsia="Times New Roman" w:hAnsi="Arial" w:cs="Arial"/>
      <w:b/>
      <w:i/>
      <w:iCs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hAnsi="Arial" w:cs="Arial"/>
      <w:i/>
      <w:iCs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3343C2"/>
    <w:rPr>
      <w:rFonts w:ascii="Arial" w:eastAsia="Times New Roman" w:hAnsi="Arial" w:cs="Arial"/>
      <w:i/>
      <w:iCs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hAnsi="Arial" w:cs="Arial"/>
      <w:i/>
      <w:iCs/>
      <w:sz w:val="24"/>
      <w:szCs w:val="20"/>
    </w:rPr>
  </w:style>
  <w:style w:type="character" w:customStyle="1" w:styleId="Corpodetexto2Char">
    <w:name w:val="Corpo de texto 2 Char"/>
    <w:basedOn w:val="Fontepargpadro"/>
    <w:link w:val="Corpodetexto2"/>
    <w:semiHidden/>
    <w:rsid w:val="003343C2"/>
    <w:rPr>
      <w:rFonts w:ascii="Arial" w:eastAsia="Times New Roman" w:hAnsi="Arial" w:cs="Arial"/>
      <w:i/>
      <w:iCs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343C2"/>
    <w:pPr>
      <w:ind w:left="720"/>
      <w:contextualSpacing/>
    </w:pPr>
  </w:style>
  <w:style w:type="paragraph" w:customStyle="1" w:styleId="PargrafoNormal">
    <w:name w:val="Parágrafo Normal"/>
    <w:basedOn w:val="Normal"/>
    <w:link w:val="PargrafoNormalChar"/>
    <w:rsid w:val="003343C2"/>
    <w:pPr>
      <w:spacing w:after="60" w:line="360" w:lineRule="auto"/>
      <w:ind w:firstLine="1418"/>
      <w:jc w:val="both"/>
    </w:pPr>
    <w:rPr>
      <w:rFonts w:ascii="Arial" w:hAnsi="Arial" w:cs="Arial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rsid w:val="003343C2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343C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semiHidden/>
    <w:rsid w:val="003343C2"/>
    <w:rPr>
      <w:vertAlign w:val="superscript"/>
    </w:rPr>
  </w:style>
  <w:style w:type="paragraph" w:customStyle="1" w:styleId="Ementa-Corpo">
    <w:name w:val="Ementa - Corpo"/>
    <w:basedOn w:val="Normal"/>
    <w:rsid w:val="003343C2"/>
    <w:pPr>
      <w:spacing w:after="0" w:line="240" w:lineRule="auto"/>
      <w:ind w:left="2835"/>
      <w:jc w:val="both"/>
    </w:pPr>
    <w:rPr>
      <w:rFonts w:ascii="Arial" w:hAnsi="Arial" w:cs="Arial"/>
      <w:b/>
      <w:bCs/>
    </w:rPr>
  </w:style>
  <w:style w:type="character" w:customStyle="1" w:styleId="firstementa">
    <w:name w:val="firstementa"/>
    <w:basedOn w:val="Fontepargpadro"/>
    <w:rsid w:val="003343C2"/>
  </w:style>
  <w:style w:type="character" w:customStyle="1" w:styleId="marcapalavra1">
    <w:name w:val="marca_palavra1"/>
    <w:basedOn w:val="Fontepargpadro"/>
    <w:rsid w:val="003343C2"/>
    <w:rPr>
      <w:b/>
      <w:bCs/>
      <w:shd w:val="clear" w:color="auto" w:fill="FFFF00"/>
    </w:rPr>
  </w:style>
  <w:style w:type="character" w:customStyle="1" w:styleId="hidden1">
    <w:name w:val="hidden1"/>
    <w:basedOn w:val="Fontepargpadro"/>
    <w:rsid w:val="003343C2"/>
    <w:rPr>
      <w:vanish/>
      <w:webHidden w:val="0"/>
      <w:specVanish w:val="0"/>
    </w:rPr>
  </w:style>
  <w:style w:type="character" w:styleId="nfase">
    <w:name w:val="Emphasis"/>
    <w:basedOn w:val="Fontepargpadro"/>
    <w:uiPriority w:val="20"/>
    <w:qFormat/>
    <w:rsid w:val="003343C2"/>
    <w:rPr>
      <w:i/>
      <w:iCs/>
    </w:rPr>
  </w:style>
  <w:style w:type="paragraph" w:customStyle="1" w:styleId="Estilo1">
    <w:name w:val="Estilo1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ind w:left="3969"/>
      <w:jc w:val="both"/>
    </w:pPr>
    <w:rPr>
      <w:rFonts w:ascii="Times New Roman" w:hAnsi="Times New Roman"/>
      <w:b/>
      <w:bCs/>
      <w:sz w:val="28"/>
      <w:szCs w:val="24"/>
      <w:lang w:val="pt-PT"/>
    </w:rPr>
  </w:style>
  <w:style w:type="paragraph" w:customStyle="1" w:styleId="Estilo6">
    <w:name w:val="Estilo6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jc w:val="both"/>
    </w:pPr>
    <w:rPr>
      <w:rFonts w:ascii="Exotc350 Lt BT" w:eastAsia="Batang" w:hAnsi="Exotc350 Lt BT"/>
      <w:b/>
      <w:bCs/>
      <w:sz w:val="28"/>
      <w:szCs w:val="34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3343C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3343C2"/>
    <w:rPr>
      <w:sz w:val="16"/>
      <w:szCs w:val="16"/>
    </w:rPr>
  </w:style>
  <w:style w:type="paragraph" w:styleId="Commarcadores">
    <w:name w:val="List Bullet"/>
    <w:basedOn w:val="Normal"/>
    <w:uiPriority w:val="99"/>
    <w:unhideWhenUsed/>
    <w:rsid w:val="003343C2"/>
    <w:pPr>
      <w:numPr>
        <w:numId w:val="28"/>
      </w:numPr>
      <w:contextualSpacing/>
    </w:pPr>
  </w:style>
  <w:style w:type="paragraph" w:styleId="Corpodetexto3">
    <w:name w:val="Body Text 3"/>
    <w:basedOn w:val="Normal"/>
    <w:link w:val="Corpodetexto3Char"/>
    <w:uiPriority w:val="99"/>
    <w:semiHidden/>
    <w:unhideWhenUsed/>
    <w:rsid w:val="003343C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3343C2"/>
    <w:rPr>
      <w:sz w:val="16"/>
      <w:szCs w:val="16"/>
    </w:rPr>
  </w:style>
  <w:style w:type="paragraph" w:customStyle="1" w:styleId="descricao">
    <w:name w:val="descrica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ltimaimpresso">
    <w:name w:val="Última impressão"/>
    <w:rsid w:val="003343C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argrafoNormalChar">
    <w:name w:val="Parágrafo Normal Char"/>
    <w:link w:val="PargrafoNormal"/>
    <w:locked/>
    <w:rsid w:val="003343C2"/>
    <w:rPr>
      <w:rFonts w:ascii="Arial" w:eastAsia="Times New Roman" w:hAnsi="Arial" w:cs="Arial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3343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ciso">
    <w:name w:val="incis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467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5</cp:revision>
  <cp:lastPrinted>2021-03-22T14:51:00Z</cp:lastPrinted>
  <dcterms:created xsi:type="dcterms:W3CDTF">2024-12-03T19:53:00Z</dcterms:created>
  <dcterms:modified xsi:type="dcterms:W3CDTF">2024-12-11T13:49:00Z</dcterms:modified>
</cp:coreProperties>
</file>