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1" w:type="dxa"/>
        <w:tblInd w:w="-147" w:type="dxa"/>
        <w:tblLook w:val="04A0"/>
      </w:tblPr>
      <w:tblGrid>
        <w:gridCol w:w="9611"/>
      </w:tblGrid>
      <w:tr w:rsidR="00937B85" w:rsidRPr="00AB425D" w:rsidTr="00736BD4">
        <w:trPr>
          <w:trHeight w:val="418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504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b/>
                <w:bCs/>
                <w:lang w:val="pt-PT"/>
              </w:rPr>
            </w:pPr>
            <w:r w:rsidRPr="00AB425D">
              <w:rPr>
                <w:b/>
                <w:bCs/>
                <w:lang w:val="pt-PT"/>
              </w:rPr>
              <w:t>CONTRATO ADMINISTRATIVO PARA FORNECIMENTO/AQUISIÇÃO DE UM VÉICULO DE 07 (SETE) LUGARES</w:t>
            </w:r>
          </w:p>
        </w:tc>
      </w:tr>
    </w:tbl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04"/>
          <w:tab w:val="left" w:pos="9204"/>
          <w:tab w:val="left" w:pos="9912"/>
          <w:tab w:val="left" w:pos="10620"/>
          <w:tab w:val="left" w:pos="11328"/>
        </w:tabs>
        <w:rPr>
          <w:b/>
          <w:bCs/>
          <w:lang w:val="pt-PT"/>
        </w:rPr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04"/>
          <w:tab w:val="left" w:pos="9204"/>
          <w:tab w:val="left" w:pos="9912"/>
          <w:tab w:val="left" w:pos="10620"/>
          <w:tab w:val="left" w:pos="11328"/>
        </w:tabs>
        <w:jc w:val="center"/>
        <w:rPr>
          <w:b/>
          <w:bCs/>
          <w:caps/>
          <w:lang w:val="pt-PT"/>
        </w:rPr>
      </w:pPr>
      <w:r w:rsidRPr="00AB425D">
        <w:rPr>
          <w:b/>
          <w:bCs/>
          <w:caps/>
          <w:lang w:val="pt-PT"/>
        </w:rPr>
        <w:t>Pregão Presencial nº 01/2022</w:t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04"/>
          <w:tab w:val="left" w:pos="9204"/>
          <w:tab w:val="left" w:pos="9912"/>
          <w:tab w:val="left" w:pos="10620"/>
          <w:tab w:val="left" w:pos="11328"/>
        </w:tabs>
        <w:jc w:val="center"/>
        <w:rPr>
          <w:b/>
          <w:bCs/>
          <w:caps/>
          <w:lang w:val="pt-PT"/>
        </w:rPr>
      </w:pPr>
      <w:r w:rsidRPr="00AB425D">
        <w:rPr>
          <w:b/>
          <w:bCs/>
          <w:caps/>
          <w:lang w:val="pt-PT"/>
        </w:rPr>
        <w:t>PROCESSO ADMINISTRATIVO Nº 05/2022</w:t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04"/>
          <w:tab w:val="left" w:pos="9204"/>
          <w:tab w:val="left" w:pos="9912"/>
          <w:tab w:val="left" w:pos="10620"/>
          <w:tab w:val="left" w:pos="11328"/>
        </w:tabs>
        <w:jc w:val="center"/>
        <w:rPr>
          <w:b/>
          <w:bCs/>
          <w:caps/>
          <w:lang w:val="pt-PT"/>
        </w:rPr>
      </w:pPr>
      <w:r w:rsidRPr="00AB425D">
        <w:rPr>
          <w:b/>
          <w:bCs/>
          <w:caps/>
          <w:lang w:val="pt-PT"/>
        </w:rPr>
        <w:t>Contrato admnistrativo nº 05/2022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04"/>
          <w:tab w:val="left" w:pos="9204"/>
          <w:tab w:val="left" w:pos="9912"/>
          <w:tab w:val="left" w:pos="10620"/>
          <w:tab w:val="left" w:pos="11328"/>
        </w:tabs>
        <w:rPr>
          <w:b/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lang w:val="pt-PT"/>
        </w:rPr>
        <w:tab/>
      </w:r>
      <w:r w:rsidRPr="00AB425D">
        <w:t xml:space="preserve">A </w:t>
      </w:r>
      <w:r w:rsidRPr="00AB425D">
        <w:rPr>
          <w:b/>
        </w:rPr>
        <w:t>CÂMARA DE VEREADORES DE CAPÃO DO CIPÓ/RS,</w:t>
      </w:r>
      <w:r w:rsidRPr="00AB425D">
        <w:t xml:space="preserve"> pessoa jurídica de direito público interno, inscrito no CNPJ n.º</w:t>
      </w:r>
      <w:r w:rsidRPr="00AB425D">
        <w:rPr>
          <w:rFonts w:eastAsia="Arial Unicode MS"/>
          <w:b/>
        </w:rPr>
        <w:t xml:space="preserve"> </w:t>
      </w:r>
      <w:r w:rsidRPr="00AB425D">
        <w:rPr>
          <w:rFonts w:eastAsia="Arial Unicode MS"/>
        </w:rPr>
        <w:t xml:space="preserve">04.362.965/0001-85 com sede administrativa na Rua Antônio Garcia dos Santos, nº 422, neste ato </w:t>
      </w:r>
      <w:r w:rsidRPr="00AB425D">
        <w:rPr>
          <w:color w:val="000000"/>
        </w:rPr>
        <w:t xml:space="preserve">representada por sua Vice-Presidente no exercício de Presidente, Senhora </w:t>
      </w:r>
      <w:r w:rsidRPr="00AB425D">
        <w:rPr>
          <w:b/>
          <w:caps/>
          <w:color w:val="000000"/>
        </w:rPr>
        <w:t>Ionara de Fátima Nascimento Ferreira,</w:t>
      </w:r>
      <w:r w:rsidRPr="00AB425D">
        <w:rPr>
          <w:color w:val="000000"/>
        </w:rPr>
        <w:t xml:space="preserve"> brasileira, solteira, agente de saúde, inscrita no CPF nº 697.422.000-68, residente e domiciliada neste  Município</w:t>
      </w:r>
      <w:r w:rsidRPr="00AB425D">
        <w:rPr>
          <w:lang w:val="pt-PT"/>
        </w:rPr>
        <w:t xml:space="preserve"> de Capão do Cipó, RS, doravante denominado </w:t>
      </w:r>
      <w:r w:rsidRPr="00AB425D">
        <w:rPr>
          <w:b/>
          <w:lang w:val="pt-PT"/>
        </w:rPr>
        <w:t>CONTRATANTE,</w:t>
      </w:r>
      <w:r w:rsidRPr="00AB425D">
        <w:rPr>
          <w:lang w:val="pt-PT"/>
        </w:rPr>
        <w:t xml:space="preserve"> e a empresa </w:t>
      </w:r>
      <w:r w:rsidRPr="00AB425D">
        <w:rPr>
          <w:b/>
        </w:rPr>
        <w:t>NICOLA VEÍCULOS LTDA.</w:t>
      </w:r>
      <w:r w:rsidRPr="003B32E5">
        <w:t>, pessoa jurídica de direito privado,</w:t>
      </w:r>
      <w:r w:rsidRPr="00AB425D">
        <w:t xml:space="preserve"> inscrita no CNPJ Nº 89.342.497/0001-30</w:t>
      </w:r>
      <w:r w:rsidRPr="00AB425D">
        <w:rPr>
          <w:lang w:val="pt-PT"/>
        </w:rPr>
        <w:t xml:space="preserve">, com sede na Rodovia BR 287, KM 402, nº s/n, Bairro Atalaia, no município de Santiago/RS, RS, CEP: 97719-899, neste ato representada pelo Senhor </w:t>
      </w:r>
      <w:r w:rsidR="00F80498">
        <w:rPr>
          <w:b/>
          <w:caps/>
          <w:lang w:val="pt-PT"/>
        </w:rPr>
        <w:t>alceu pedro nicola</w:t>
      </w:r>
      <w:r w:rsidRPr="00AB425D">
        <w:rPr>
          <w:lang w:val="pt-PT"/>
        </w:rPr>
        <w:t>, brasileiro,</w:t>
      </w:r>
      <w:r w:rsidR="00F80498">
        <w:rPr>
          <w:lang w:val="pt-PT"/>
        </w:rPr>
        <w:t xml:space="preserve"> em união estável</w:t>
      </w:r>
      <w:r w:rsidRPr="00AB425D">
        <w:rPr>
          <w:lang w:val="pt-PT"/>
        </w:rPr>
        <w:t xml:space="preserve">, </w:t>
      </w:r>
      <w:r w:rsidR="00F80498">
        <w:rPr>
          <w:lang w:val="pt-PT"/>
        </w:rPr>
        <w:t>empresário</w:t>
      </w:r>
      <w:r w:rsidRPr="00AB425D">
        <w:rPr>
          <w:lang w:val="pt-PT"/>
        </w:rPr>
        <w:t xml:space="preserve">, detentor do RG nº </w:t>
      </w:r>
      <w:r w:rsidR="00F80498">
        <w:rPr>
          <w:lang w:val="pt-PT"/>
        </w:rPr>
        <w:t>1020376421</w:t>
      </w:r>
      <w:r w:rsidRPr="00AB425D">
        <w:rPr>
          <w:lang w:val="pt-PT"/>
        </w:rPr>
        <w:t xml:space="preserve">, SSP/RS e inscrito no CPF/MF sob nº </w:t>
      </w:r>
      <w:r w:rsidR="00F80498">
        <w:rPr>
          <w:lang w:val="pt-PT"/>
        </w:rPr>
        <w:t>007.725.260-87</w:t>
      </w:r>
      <w:r w:rsidRPr="00AB425D">
        <w:rPr>
          <w:lang w:val="pt-PT"/>
        </w:rPr>
        <w:t xml:space="preserve">, residente e domiciliado </w:t>
      </w:r>
      <w:r w:rsidR="00F80498">
        <w:rPr>
          <w:lang w:val="pt-PT"/>
        </w:rPr>
        <w:t>na Avenida Getúlio Vargas, nº 2411, em Santiago/RS,</w:t>
      </w:r>
      <w:r w:rsidRPr="00AB425D">
        <w:rPr>
          <w:lang w:val="pt-PT"/>
        </w:rPr>
        <w:t xml:space="preserve"> doravante denominada </w:t>
      </w:r>
      <w:r w:rsidRPr="00AB425D">
        <w:rPr>
          <w:b/>
          <w:bCs/>
          <w:lang w:val="pt-PT"/>
        </w:rPr>
        <w:t>CONTRATADA</w:t>
      </w:r>
      <w:r w:rsidRPr="00AB425D">
        <w:rPr>
          <w:lang w:val="pt-PT"/>
        </w:rPr>
        <w:t xml:space="preserve">, ajustam e acordam o presente </w:t>
      </w:r>
      <w:r w:rsidRPr="00AB425D">
        <w:rPr>
          <w:b/>
          <w:lang w:val="pt-PT"/>
        </w:rPr>
        <w:t xml:space="preserve">Contrato </w:t>
      </w:r>
      <w:r w:rsidRPr="00AB425D">
        <w:rPr>
          <w:b/>
          <w:bCs/>
          <w:lang w:val="pt-PT"/>
        </w:rPr>
        <w:t>administrativo para fornecimento/aquisição de um veículo de 07 (sete) lugares</w:t>
      </w:r>
      <w:r w:rsidRPr="00AB425D">
        <w:rPr>
          <w:lang w:val="pt-PT"/>
        </w:rPr>
        <w:t xml:space="preserve">, que será regido pelas cláusulas e disposições seguintes, todas em conformidade com o </w:t>
      </w:r>
      <w:r w:rsidRPr="00AB425D">
        <w:rPr>
          <w:b/>
          <w:lang w:val="pt-PT"/>
        </w:rPr>
        <w:t>Pregão Presencial nº 01/2022</w:t>
      </w:r>
      <w:r w:rsidRPr="00AB425D">
        <w:rPr>
          <w:lang w:val="pt-PT"/>
        </w:rPr>
        <w:t>, bem como com o que dispõe a Lei Federal nº 8.666/93, as Leis Complementares nº 123/2006 e 147/2014, com suas devidas alterações e, supletivamente, com as normas legais de direito privado: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b/>
          <w:lang w:val="pt-PT"/>
        </w:rPr>
      </w:pPr>
      <w:r w:rsidRPr="00AB425D">
        <w:rPr>
          <w:b/>
          <w:lang w:val="pt-PT"/>
        </w:rPr>
        <w:t>CLÁUSULA PRIMEIRA - DO OBJETO E SEUS ELEMENTOS</w:t>
      </w:r>
      <w:r w:rsidRPr="00AB425D">
        <w:rPr>
          <w:lang w:val="pt-PT"/>
        </w:rPr>
        <w:tab/>
      </w:r>
      <w:r w:rsidRPr="00AB425D">
        <w:rPr>
          <w:lang w:val="pt-PT"/>
        </w:rPr>
        <w:tab/>
      </w:r>
    </w:p>
    <w:p w:rsidR="00937B85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lang w:val="pt-PT"/>
        </w:rPr>
        <w:tab/>
        <w:t>O presente instrumento tem por finalidade a aquisição de um</w:t>
      </w:r>
      <w:r>
        <w:rPr>
          <w:lang w:val="pt-PT"/>
        </w:rPr>
        <w:t xml:space="preserve"> veículo de 07 (sete) lugares novo</w:t>
      </w:r>
      <w:r w:rsidRPr="00AB425D">
        <w:rPr>
          <w:lang w:val="pt-PT"/>
        </w:rPr>
        <w:t xml:space="preserve">, conforme descrição abaixo, nos termos que dispõe o </w:t>
      </w:r>
      <w:r w:rsidRPr="00AB425D">
        <w:rPr>
          <w:b/>
          <w:lang w:val="pt-PT"/>
        </w:rPr>
        <w:t>Anexo I – Termo de Referência</w:t>
      </w:r>
      <w:r w:rsidRPr="00AB425D">
        <w:rPr>
          <w:lang w:val="pt-PT"/>
        </w:rPr>
        <w:t>, do Pregão Presencial nº 01/2022:</w:t>
      </w:r>
    </w:p>
    <w:p w:rsidR="00937B85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B425D">
        <w:rPr>
          <w:b/>
        </w:rPr>
        <w:lastRenderedPageBreak/>
        <w:t xml:space="preserve">VÉICULO 0 KM, 07 LUGARES </w:t>
      </w:r>
      <w:r w:rsidRPr="00AB425D">
        <w:t xml:space="preserve">com as seguintes características: </w:t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B425D">
        <w:t>VÉICULO NOVO, 07 (SETE) LUGARES, ANO 2022, MODELO 2023, COM NO MINÍMO, MOTOR 1.8, 4 CILINDROS, 106 CV, FLEX, AIR BAGS DUPLO, ALARME, AVISO SONORO NOS CINTOS DE SEGURANÇA, ALERTA DE FRENAGEM EM EMERGÊNCIA, LUZ DE FREIO, CINTOS DE SEGURANÇA DIANTEIROS COM PRÉ-TENSIONADORES E AJUSTE DE ALTURA, CINTOS DE SEGURANÇA TRASEIROS DE 3 PONTOS, FREIOS ABS, RODAS DE AÇO ARO 15 COM PNEUS RADIAIS 195/65 R15, AR CONDICIONADO, KIT MULTIMÍDIA, BANCOS EM COURRO NA COR PRETA, JOGO DE TAPETE, EMMPLACADO E LICENCIADO EM NOME DO MUNICÍPIO, PELÍCULAS CONFORME PERMITIDA PELA LEGISLAÇÃO.</w:t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B425D">
        <w:t xml:space="preserve"> O fornecimento de todos os itens de segurança exigidos pela CONTRAN e demais equipamentos de série original da montadora uso obrigatória no veículo, assistência técnica na cidade de Santiago/RS e garantia de 12 meses ou 100.000 KM, revisão troca de óleo e concessionária autorizada, mão de obra gratuita na revisão preventiva de 1 ano ou 10.000 KM, prazo de entrega de até 60 dias. </w:t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 w:rsidRPr="00AB425D">
        <w:rPr>
          <w:b/>
        </w:rPr>
        <w:t>AUTOMÓVEL SPIN 07 LUGARES, Novo, “0” km</w:t>
      </w:r>
      <w:r w:rsidRPr="00AB425D">
        <w:t xml:space="preserve">, Fabricação nacional, </w:t>
      </w:r>
      <w:r w:rsidRPr="00AB425D">
        <w:rPr>
          <w:b/>
        </w:rPr>
        <w:t>Ano/Modelo: 2023,</w:t>
      </w:r>
      <w:r>
        <w:rPr>
          <w:b/>
        </w:rPr>
        <w:t xml:space="preserve"> </w:t>
      </w:r>
      <w:r w:rsidRPr="00AB425D">
        <w:rPr>
          <w:b/>
        </w:rPr>
        <w:t>Marca: GM CHEVROLET, MOTORIZAÇÃO 1.8, 4 CILINDROS, POTÊNCIA 106 CV.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</w: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ind w:right="-2"/>
        <w:jc w:val="both"/>
        <w:rPr>
          <w:color w:val="FF0000"/>
          <w:lang w:val="pt-PT"/>
        </w:rPr>
      </w:pPr>
      <w:r w:rsidRPr="00AB425D">
        <w:rPr>
          <w:b/>
          <w:bCs/>
          <w:lang w:val="pt-PT"/>
        </w:rPr>
        <w:t>CLÁUSULA SEGUNDA: DO PRAZO DE ENTREGA DO OBJETO, DA FISCALIZAÇÃO E RECEBIMENTO (PROVISÓRIO E DEFINITIVO)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  <w:t xml:space="preserve">A </w:t>
      </w:r>
      <w:r w:rsidRPr="00AB425D">
        <w:rPr>
          <w:b/>
          <w:bCs/>
          <w:lang w:val="pt-PT"/>
        </w:rPr>
        <w:t xml:space="preserve">CONTRATADA </w:t>
      </w:r>
      <w:r w:rsidRPr="00AB425D">
        <w:rPr>
          <w:bCs/>
          <w:lang w:val="pt-PT"/>
        </w:rPr>
        <w:t xml:space="preserve">deverá efetuar a entrega do objeto descrito na Cláusula Primeira deste contrato, no prazo de de </w:t>
      </w:r>
      <w:r w:rsidRPr="00AB425D">
        <w:rPr>
          <w:b/>
          <w:bCs/>
          <w:lang w:val="pt-PT"/>
        </w:rPr>
        <w:t xml:space="preserve">60 </w:t>
      </w:r>
      <w:r w:rsidRPr="00AB425D">
        <w:rPr>
          <w:bCs/>
          <w:lang w:val="pt-PT"/>
        </w:rPr>
        <w:t>(sessenta) dias corridos, a contar do envio do empenho. Prazo este, que poderá ser prorrogado mediante justificativa aceita pela Administração.</w:t>
      </w:r>
    </w:p>
    <w:p w:rsidR="00937B85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>Parágrafo primeiro.</w:t>
      </w:r>
      <w:r w:rsidRPr="00AB425D">
        <w:rPr>
          <w:bCs/>
          <w:lang w:val="pt-PT"/>
        </w:rPr>
        <w:t xml:space="preserve"> </w:t>
      </w:r>
      <w:r w:rsidRPr="00AB425D">
        <w:rPr>
          <w:bCs/>
        </w:rPr>
        <w:t xml:space="preserve">O objeto será recebido provisoriamente, para conferência e fiscalização de sua qualidade e conformidade com a proposta da </w:t>
      </w:r>
      <w:r w:rsidRPr="00AB425D">
        <w:rPr>
          <w:b/>
          <w:bCs/>
        </w:rPr>
        <w:t>CONTRATADA</w:t>
      </w:r>
      <w:r w:rsidRPr="00AB425D">
        <w:rPr>
          <w:bCs/>
        </w:rPr>
        <w:t xml:space="preserve"> e o presente Edital, podendo, o </w:t>
      </w:r>
      <w:r w:rsidRPr="00AB425D">
        <w:rPr>
          <w:b/>
          <w:bCs/>
        </w:rPr>
        <w:t>CONTRATNTE</w:t>
      </w:r>
      <w:r w:rsidRPr="00AB425D">
        <w:rPr>
          <w:bCs/>
        </w:rPr>
        <w:t xml:space="preserve">, em seu exclusivo entendimento, determinar a realização de testes, ensaios e demais provas aptas a comprovar qualidade, resistência e obediência às normas técnicas oficiais, correndo o custo destes por conta da </w:t>
      </w:r>
      <w:r w:rsidRPr="00AB425D">
        <w:rPr>
          <w:b/>
          <w:bCs/>
        </w:rPr>
        <w:t>CONTRATADA</w:t>
      </w:r>
      <w:r w:rsidRPr="00AB425D">
        <w:rPr>
          <w:bCs/>
        </w:rPr>
        <w:t>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Cs/>
        </w:rPr>
        <w:lastRenderedPageBreak/>
        <w:tab/>
      </w:r>
      <w:r w:rsidRPr="00AB425D">
        <w:rPr>
          <w:b/>
          <w:bCs/>
        </w:rPr>
        <w:t>Parágrafo segundo.</w:t>
      </w:r>
      <w:r w:rsidRPr="00AB425D">
        <w:rPr>
          <w:bCs/>
        </w:rPr>
        <w:tab/>
        <w:t xml:space="preserve">Só será recebido definitivamente o objeto que estiver de acordo com as especificações técnicas, superando a fase de fiscalização. Considera-se definitivamente recebido o objeto se, no prazo de 15 (quinze) dias, inclusive, após o recebimento provisório, o </w:t>
      </w:r>
      <w:r w:rsidRPr="00AB425D">
        <w:rPr>
          <w:b/>
          <w:bCs/>
        </w:rPr>
        <w:t>CONTRATANTE</w:t>
      </w:r>
      <w:r w:rsidRPr="00AB425D">
        <w:rPr>
          <w:bCs/>
        </w:rPr>
        <w:t xml:space="preserve"> não houver se manifestado quanto à recusa deste.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</w:pPr>
      <w:r w:rsidRPr="00AB425D">
        <w:rPr>
          <w:bCs/>
        </w:rPr>
        <w:tab/>
      </w:r>
      <w:r w:rsidRPr="00AB425D">
        <w:rPr>
          <w:b/>
          <w:bCs/>
        </w:rPr>
        <w:t>Parágrafo terceiro.</w:t>
      </w:r>
      <w:r w:rsidRPr="00AB425D">
        <w:rPr>
          <w:bCs/>
        </w:rPr>
        <w:t xml:space="preserve"> </w:t>
      </w:r>
      <w:r w:rsidRPr="00AB425D">
        <w:t xml:space="preserve">O objeto retido na fiscalização será rejeitado e devolvido, correndo às expensas da </w:t>
      </w:r>
      <w:r w:rsidRPr="00AB425D">
        <w:rPr>
          <w:b/>
        </w:rPr>
        <w:t>CONTRATADA</w:t>
      </w:r>
      <w:r w:rsidRPr="00AB425D">
        <w:t xml:space="preserve"> o custo das providências quanto à sua retirada e substituição em prazo fixado pelo </w:t>
      </w:r>
      <w:r w:rsidRPr="00AB425D">
        <w:rPr>
          <w:b/>
        </w:rPr>
        <w:t>CONTRATANTE</w:t>
      </w:r>
      <w:r w:rsidRPr="00AB425D">
        <w:t>, sendo que, no bem substituído, será realizada a mesma fiscalização prevista anteriormente.</w:t>
      </w:r>
    </w:p>
    <w:p w:rsidR="00937B85" w:rsidRPr="00937B85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Cs/>
          <w:lang w:val="pt-PT"/>
        </w:rPr>
        <w:t xml:space="preserve"> </w:t>
      </w: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 xml:space="preserve">Parágrafo quarto. </w:t>
      </w:r>
      <w:r w:rsidRPr="00AB425D">
        <w:rPr>
          <w:bCs/>
        </w:rPr>
        <w:t xml:space="preserve">O uso pelo </w:t>
      </w:r>
      <w:r w:rsidRPr="00AB425D">
        <w:rPr>
          <w:b/>
          <w:bCs/>
        </w:rPr>
        <w:t>CONTRATANTE</w:t>
      </w:r>
      <w:r w:rsidRPr="00AB425D">
        <w:rPr>
          <w:bCs/>
        </w:rPr>
        <w:t xml:space="preserve"> de parte do objeto ou de sua totalidade antes de ocorrido o prazo para recebimento definitivo, por razões de seu exclusivo interesse e necessidade, não importará na assertiva de que o </w:t>
      </w:r>
      <w:r w:rsidRPr="00AB425D">
        <w:rPr>
          <w:b/>
          <w:bCs/>
        </w:rPr>
        <w:t>CONTRATANTE</w:t>
      </w:r>
      <w:r w:rsidRPr="00AB425D">
        <w:rPr>
          <w:bCs/>
        </w:rPr>
        <w:t xml:space="preserve"> efetuou o recebimento definitivo e nem exonerará a </w:t>
      </w:r>
      <w:r w:rsidRPr="00AB425D">
        <w:rPr>
          <w:b/>
          <w:bCs/>
        </w:rPr>
        <w:t>CONTRATADA</w:t>
      </w:r>
      <w:r w:rsidRPr="00AB425D">
        <w:rPr>
          <w:bCs/>
        </w:rPr>
        <w:t xml:space="preserve"> das obrigações de reparar danos eventuais ocorridos pelo uso do referido objeto.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/>
          <w:bCs/>
          <w:lang w:val="pt-PT"/>
        </w:rPr>
        <w:tab/>
        <w:t xml:space="preserve">Parágrafo quinto. </w:t>
      </w:r>
      <w:r w:rsidRPr="00AB425D">
        <w:rPr>
          <w:bCs/>
        </w:rPr>
        <w:t>A recusa do objeto no processo de fiscalização, ou o envio deste para análise, interrompe o prazo de pagamento, voltando a correr, em sua totalidade, a partir da data em que o mesmo for substituído ou tiver sido aprovado pelos testes realizados, ocorrendo tal interrupção todas as vezes que houver recusa.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Cs/>
        </w:rPr>
        <w:tab/>
      </w:r>
      <w:r w:rsidRPr="00AB425D">
        <w:rPr>
          <w:b/>
          <w:bCs/>
        </w:rPr>
        <w:t>Parágrafo sexto.</w:t>
      </w:r>
      <w:r w:rsidRPr="00AB425D">
        <w:rPr>
          <w:bCs/>
        </w:rPr>
        <w:t xml:space="preserve"> O recebimento definitivo não implica na falta de responsabilização da </w:t>
      </w:r>
      <w:r w:rsidRPr="00AB425D">
        <w:rPr>
          <w:b/>
          <w:bCs/>
        </w:rPr>
        <w:t>CONTRATADA</w:t>
      </w:r>
      <w:r w:rsidRPr="00AB425D">
        <w:rPr>
          <w:bCs/>
        </w:rPr>
        <w:t xml:space="preserve"> pelos prejuízos que o objeto fornecido venha causar ao </w:t>
      </w:r>
      <w:r w:rsidRPr="00AB425D">
        <w:rPr>
          <w:b/>
          <w:bCs/>
        </w:rPr>
        <w:t>CONTRATANTE</w:t>
      </w:r>
      <w:r w:rsidRPr="00AB425D">
        <w:rPr>
          <w:bCs/>
        </w:rPr>
        <w:t>, tendo em vista que os testes e demais provas são realizadas sobre amostras dos materiais e não possibilitam a certeza absoluta que todo o lote fornecido esteja em consonância com as normas técnicas oficiais.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bCs/>
        </w:rPr>
        <w:tab/>
      </w:r>
      <w:r w:rsidRPr="00AB425D">
        <w:rPr>
          <w:b/>
          <w:bCs/>
        </w:rPr>
        <w:t>Parágrafo sétimo</w:t>
      </w:r>
      <w:r w:rsidRPr="00AB425D">
        <w:rPr>
          <w:bCs/>
        </w:rPr>
        <w:t>.</w:t>
      </w:r>
      <w:r w:rsidRPr="00AB425D">
        <w:t xml:space="preserve"> </w:t>
      </w:r>
      <w:r w:rsidRPr="00AB425D">
        <w:rPr>
          <w:bCs/>
        </w:rPr>
        <w:t xml:space="preserve">O </w:t>
      </w:r>
      <w:r w:rsidRPr="00AB425D">
        <w:rPr>
          <w:b/>
          <w:bCs/>
        </w:rPr>
        <w:t xml:space="preserve">CONTRATANTE </w:t>
      </w:r>
      <w:r w:rsidRPr="00AB425D">
        <w:rPr>
          <w:bCs/>
        </w:rPr>
        <w:t xml:space="preserve">se reserva o direito de proibir, rejeitar, vedar e outras providências mais adotar para perfeita execução do Contrato, arcando a </w:t>
      </w:r>
      <w:r w:rsidRPr="00AB425D">
        <w:rPr>
          <w:b/>
          <w:bCs/>
        </w:rPr>
        <w:t>CONTRATADA</w:t>
      </w:r>
      <w:r w:rsidRPr="00AB425D">
        <w:rPr>
          <w:bCs/>
        </w:rPr>
        <w:t xml:space="preserve"> com todos os ônus decorrentes da </w:t>
      </w:r>
      <w:r w:rsidRPr="00AB425D">
        <w:rPr>
          <w:bCs/>
        </w:rPr>
        <w:lastRenderedPageBreak/>
        <w:t xml:space="preserve">atividade fiscalizadora do </w:t>
      </w:r>
      <w:r w:rsidRPr="00AB425D">
        <w:rPr>
          <w:b/>
          <w:bCs/>
        </w:rPr>
        <w:t>CONTRATANTE</w:t>
      </w:r>
      <w:r w:rsidRPr="00AB425D">
        <w:rPr>
          <w:bCs/>
        </w:rPr>
        <w:t xml:space="preserve">. De modo que, recebimento pelo </w:t>
      </w:r>
      <w:r w:rsidRPr="00AB425D">
        <w:rPr>
          <w:b/>
          <w:bCs/>
        </w:rPr>
        <w:t>CONTRATANTE</w:t>
      </w:r>
      <w:r w:rsidRPr="00AB425D">
        <w:rPr>
          <w:bCs/>
        </w:rPr>
        <w:t xml:space="preserve">, provisório ou definitivo do objeto, não exclui ou isenta a </w:t>
      </w:r>
      <w:r w:rsidRPr="00AB425D">
        <w:rPr>
          <w:b/>
          <w:bCs/>
        </w:rPr>
        <w:t>CONTRATADA</w:t>
      </w:r>
      <w:r w:rsidRPr="00AB425D">
        <w:rPr>
          <w:bCs/>
        </w:rPr>
        <w:t xml:space="preserve"> da responsabilidade civil prevista no Código Civil Brasileiro, no Código de Defesa do Consumidor e demais legislações correlatas, que perdurará pelo prazo e nas condições fixadas na lei.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</w:rPr>
        <w:tab/>
      </w:r>
      <w:r w:rsidRPr="00AB425D">
        <w:rPr>
          <w:b/>
          <w:bCs/>
        </w:rPr>
        <w:t xml:space="preserve">Parágrafo oitavo. </w:t>
      </w:r>
      <w:r w:rsidRPr="00AB425D">
        <w:rPr>
          <w:bCs/>
        </w:rPr>
        <w:t xml:space="preserve">A fiscalização do contrato será feita pelo Secretário responsável (Titular da Pasta) ou por servidor designado especificamente para esse fim, que fará anotação em ficha própria das faltas e defeitos ocorridos (se houver), os quais deverão ser sanados pela </w:t>
      </w:r>
      <w:r w:rsidRPr="00AB425D">
        <w:rPr>
          <w:b/>
          <w:bCs/>
        </w:rPr>
        <w:t xml:space="preserve">CONTRATADA </w:t>
      </w:r>
      <w:r w:rsidRPr="00AB425D">
        <w:rPr>
          <w:bCs/>
        </w:rPr>
        <w:t xml:space="preserve">dentro dos prazos previstos no Edital, com as devidas correções e substituição dos equipamentos solicitados pelo </w:t>
      </w:r>
      <w:r w:rsidRPr="00AB425D">
        <w:rPr>
          <w:b/>
          <w:bCs/>
        </w:rPr>
        <w:t xml:space="preserve">CONTRATANTE </w:t>
      </w:r>
      <w:r w:rsidRPr="00AB425D">
        <w:rPr>
          <w:bCs/>
        </w:rPr>
        <w:t>(art. 67, § 1º da Lei Federal nº 8.666/93).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/>
          <w:bCs/>
          <w:lang w:val="pt-PT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1"/>
      </w:tblGrid>
      <w:tr w:rsidR="00937B85" w:rsidRPr="00AB425D" w:rsidTr="00736BD4">
        <w:tc>
          <w:tcPr>
            <w:tcW w:w="9611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ind w:right="-928"/>
              <w:jc w:val="both"/>
              <w:rPr>
                <w:color w:val="FF0000"/>
              </w:rPr>
            </w:pPr>
            <w:r w:rsidRPr="00AB425D">
              <w:rPr>
                <w:b/>
                <w:bCs/>
                <w:lang w:val="pt-PT"/>
              </w:rPr>
              <w:t>CLÁUSULA TERCEIRA</w:t>
            </w:r>
            <w:r w:rsidRPr="00AB425D">
              <w:rPr>
                <w:b/>
                <w:bCs/>
              </w:rPr>
              <w:t xml:space="preserve">: </w:t>
            </w:r>
            <w:r w:rsidRPr="00AB425D">
              <w:rPr>
                <w:b/>
                <w:bCs/>
                <w:lang w:val="pt-PT"/>
              </w:rPr>
              <w:t>DO PREÇO E DAS CONDIÇÕES DE PAGAMENTO</w:t>
            </w:r>
          </w:p>
        </w:tc>
      </w:tr>
    </w:tbl>
    <w:p w:rsidR="00937B85" w:rsidRPr="00AB425D" w:rsidRDefault="00937B85" w:rsidP="00937B85">
      <w:pPr>
        <w:pStyle w:val="Corpodetexto"/>
        <w:tabs>
          <w:tab w:val="left" w:pos="1134"/>
        </w:tabs>
        <w:spacing w:line="360" w:lineRule="auto"/>
        <w:rPr>
          <w:rFonts w:ascii="Times New Roman" w:hAnsi="Times New Roman" w:cs="Times New Roman"/>
          <w:color w:val="FF0000"/>
          <w:sz w:val="24"/>
        </w:rPr>
      </w:pPr>
    </w:p>
    <w:p w:rsidR="00937B85" w:rsidRPr="00AB425D" w:rsidRDefault="00937B85" w:rsidP="00937B85">
      <w:pPr>
        <w:pStyle w:val="Corpodetexto"/>
        <w:tabs>
          <w:tab w:val="left" w:pos="1134"/>
          <w:tab w:val="left" w:pos="2835"/>
        </w:tabs>
        <w:spacing w:line="360" w:lineRule="auto"/>
        <w:rPr>
          <w:rFonts w:ascii="Times New Roman" w:hAnsi="Times New Roman" w:cs="Times New Roman"/>
          <w:iCs w:val="0"/>
          <w:sz w:val="24"/>
        </w:rPr>
      </w:pPr>
      <w:r w:rsidRPr="00AB425D">
        <w:rPr>
          <w:rFonts w:ascii="Times New Roman" w:hAnsi="Times New Roman" w:cs="Times New Roman"/>
          <w:sz w:val="24"/>
        </w:rPr>
        <w:tab/>
      </w:r>
      <w:r w:rsidRPr="00AB425D">
        <w:rPr>
          <w:rFonts w:ascii="Times New Roman" w:hAnsi="Times New Roman" w:cs="Times New Roman"/>
          <w:sz w:val="24"/>
        </w:rPr>
        <w:tab/>
        <w:t xml:space="preserve">O </w:t>
      </w:r>
      <w:r w:rsidRPr="00AB425D">
        <w:rPr>
          <w:rFonts w:ascii="Times New Roman" w:hAnsi="Times New Roman" w:cs="Times New Roman"/>
          <w:b/>
          <w:sz w:val="24"/>
        </w:rPr>
        <w:t>CONTRATANTE</w:t>
      </w:r>
      <w:r w:rsidRPr="00AB425D">
        <w:rPr>
          <w:rFonts w:ascii="Times New Roman" w:hAnsi="Times New Roman" w:cs="Times New Roman"/>
          <w:sz w:val="24"/>
        </w:rPr>
        <w:t xml:space="preserve"> pagará à </w:t>
      </w:r>
      <w:r w:rsidRPr="00AB425D">
        <w:rPr>
          <w:rFonts w:ascii="Times New Roman" w:hAnsi="Times New Roman" w:cs="Times New Roman"/>
          <w:b/>
          <w:sz w:val="24"/>
        </w:rPr>
        <w:t>CONTRATADA</w:t>
      </w:r>
      <w:r w:rsidRPr="00AB425D">
        <w:rPr>
          <w:rFonts w:ascii="Times New Roman" w:hAnsi="Times New Roman" w:cs="Times New Roman"/>
          <w:sz w:val="24"/>
        </w:rPr>
        <w:t xml:space="preserve"> a importância de </w:t>
      </w:r>
      <w:r w:rsidRPr="00AB425D">
        <w:rPr>
          <w:rFonts w:ascii="Times New Roman" w:hAnsi="Times New Roman" w:cs="Times New Roman"/>
          <w:b/>
          <w:sz w:val="24"/>
        </w:rPr>
        <w:t>R$ R$ 133.990,00 (cento e trinta e três mil e novecentos e noventa reais</w:t>
      </w:r>
      <w:r>
        <w:rPr>
          <w:rFonts w:ascii="Times New Roman" w:hAnsi="Times New Roman" w:cs="Times New Roman"/>
          <w:b/>
          <w:sz w:val="24"/>
        </w:rPr>
        <w:t>)</w:t>
      </w:r>
      <w:r w:rsidRPr="00AB425D">
        <w:rPr>
          <w:rFonts w:ascii="Times New Roman" w:hAnsi="Times New Roman" w:cs="Times New Roman"/>
          <w:sz w:val="24"/>
        </w:rPr>
        <w:t xml:space="preserve">, nos termos e condições pactuadas no </w:t>
      </w:r>
      <w:r w:rsidRPr="00AB425D">
        <w:rPr>
          <w:rFonts w:ascii="Times New Roman" w:hAnsi="Times New Roman" w:cs="Times New Roman"/>
          <w:b/>
          <w:sz w:val="24"/>
          <w:u w:val="single"/>
        </w:rPr>
        <w:t>ITEM 17</w:t>
      </w:r>
      <w:r w:rsidRPr="00AB425D">
        <w:rPr>
          <w:rFonts w:ascii="Times New Roman" w:hAnsi="Times New Roman" w:cs="Times New Roman"/>
          <w:sz w:val="24"/>
        </w:rPr>
        <w:t>, do Edital do Pregão Presencial nº 01/2022.</w:t>
      </w:r>
    </w:p>
    <w:p w:rsidR="00937B85" w:rsidRPr="00AB425D" w:rsidRDefault="00937B85" w:rsidP="00937B85">
      <w:pPr>
        <w:pStyle w:val="Corpodetexto"/>
        <w:tabs>
          <w:tab w:val="left" w:pos="1134"/>
        </w:tabs>
        <w:rPr>
          <w:rFonts w:ascii="Times New Roman" w:hAnsi="Times New Roman" w:cs="Times New Roman"/>
          <w:iCs w:val="0"/>
          <w:sz w:val="24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1"/>
      </w:tblGrid>
      <w:tr w:rsidR="00937B85" w:rsidRPr="00AB425D" w:rsidTr="00736BD4">
        <w:tc>
          <w:tcPr>
            <w:tcW w:w="9611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color w:val="FF0000"/>
              </w:rPr>
            </w:pPr>
            <w:r w:rsidRPr="00AB425D">
              <w:rPr>
                <w:b/>
                <w:bCs/>
              </w:rPr>
              <w:t xml:space="preserve">CLÁUSULA QUARTA: DA </w:t>
            </w:r>
            <w:r w:rsidRPr="00AB425D">
              <w:rPr>
                <w:b/>
                <w:bCs/>
                <w:lang w:val="pt-PT"/>
              </w:rPr>
              <w:t xml:space="preserve">RUBRICA ORÇAMENTÁRIA </w:t>
            </w:r>
          </w:p>
        </w:tc>
      </w:tr>
    </w:tbl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color w:val="FF0000"/>
        </w:rPr>
      </w:pPr>
      <w:r w:rsidRPr="00AB425D">
        <w:rPr>
          <w:color w:val="FF0000"/>
        </w:rPr>
        <w:tab/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</w:rPr>
      </w:pPr>
      <w:r w:rsidRPr="00AB425D">
        <w:rPr>
          <w:color w:val="FF0000"/>
        </w:rPr>
        <w:tab/>
      </w:r>
      <w:r w:rsidRPr="00AB425D">
        <w:rPr>
          <w:bCs/>
        </w:rPr>
        <w:t>As despesas decorrentes deste contrato correrão à conta da Secretaria Municipal de Obras, na seguinte dotação orçamentária: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snapToGrid w:val="0"/>
          <w:color w:val="000000"/>
        </w:rPr>
      </w:pPr>
      <w:r w:rsidRPr="00AB425D">
        <w:rPr>
          <w:b/>
          <w:snapToGrid w:val="0"/>
          <w:color w:val="000000"/>
        </w:rPr>
        <w:t xml:space="preserve">ORGÃO: 01 – </w:t>
      </w:r>
      <w:r w:rsidRPr="00AB425D">
        <w:rPr>
          <w:snapToGrid w:val="0"/>
          <w:color w:val="000000"/>
        </w:rPr>
        <w:t>PODER LEGISLATIVO MUNICIPAL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snapToGrid w:val="0"/>
          <w:color w:val="000000"/>
        </w:rPr>
      </w:pPr>
      <w:r w:rsidRPr="00AB425D">
        <w:rPr>
          <w:b/>
          <w:caps/>
          <w:snapToGrid w:val="0"/>
          <w:color w:val="000000"/>
        </w:rPr>
        <w:t xml:space="preserve">ATIVIDADE: </w:t>
      </w:r>
      <w:r w:rsidRPr="00AB425D">
        <w:rPr>
          <w:b/>
          <w:snapToGrid w:val="0"/>
          <w:color w:val="000000"/>
        </w:rPr>
        <w:t>2001 –</w:t>
      </w:r>
      <w:r w:rsidRPr="00AB425D">
        <w:rPr>
          <w:snapToGrid w:val="0"/>
          <w:color w:val="000000"/>
        </w:rPr>
        <w:t xml:space="preserve"> Manutenção das Atividades Legislativas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snapToGrid w:val="0"/>
          <w:color w:val="000000"/>
        </w:rPr>
      </w:pPr>
      <w:r w:rsidRPr="00AB425D">
        <w:rPr>
          <w:b/>
          <w:snapToGrid w:val="0"/>
          <w:color w:val="000000"/>
        </w:rPr>
        <w:t xml:space="preserve">ELEMENTO DE DESPESA: </w:t>
      </w:r>
      <w:r w:rsidRPr="00AB425D">
        <w:rPr>
          <w:snapToGrid w:val="0"/>
          <w:color w:val="000000"/>
        </w:rPr>
        <w:t>4490.52.00.00.00 – (19) Equipamento e Material Permanente.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snapToGrid w:val="0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937B85" w:rsidRPr="00AB425D" w:rsidTr="00736BD4">
        <w:tc>
          <w:tcPr>
            <w:tcW w:w="9464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bCs/>
              </w:rPr>
            </w:pPr>
            <w:r w:rsidRPr="00AB425D">
              <w:rPr>
                <w:b/>
                <w:bCs/>
                <w:lang w:val="pt-PT"/>
              </w:rPr>
              <w:t>CLÁUSULA QUINTA: DA GARANTIA E DO LOCAL DE ASSISTÊNCIA TÉCNICA</w:t>
            </w:r>
          </w:p>
        </w:tc>
      </w:tr>
    </w:tbl>
    <w:p w:rsidR="00937B85" w:rsidRPr="00AB425D" w:rsidRDefault="00937B85" w:rsidP="00937B85">
      <w:pPr>
        <w:spacing w:line="360" w:lineRule="auto"/>
        <w:ind w:firstLine="709"/>
        <w:jc w:val="both"/>
        <w:rPr>
          <w:snapToGrid w:val="0"/>
          <w:color w:val="000000"/>
        </w:rPr>
      </w:pP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  <w:rPr>
          <w:snapToGrid w:val="0"/>
          <w:color w:val="000000"/>
        </w:rPr>
      </w:pPr>
      <w:r w:rsidRPr="00AB425D">
        <w:rPr>
          <w:snapToGrid w:val="0"/>
          <w:color w:val="000000"/>
        </w:rPr>
        <w:tab/>
        <w:t xml:space="preserve">A </w:t>
      </w:r>
      <w:r w:rsidRPr="00AB425D">
        <w:rPr>
          <w:b/>
          <w:snapToGrid w:val="0"/>
          <w:color w:val="000000"/>
        </w:rPr>
        <w:t>CONTRATADA</w:t>
      </w:r>
      <w:r w:rsidRPr="00AB425D">
        <w:rPr>
          <w:snapToGrid w:val="0"/>
          <w:color w:val="000000"/>
        </w:rPr>
        <w:t xml:space="preserve"> garantirá a qualidade do objeto descrito na </w:t>
      </w:r>
      <w:r w:rsidRPr="00AB425D">
        <w:rPr>
          <w:b/>
          <w:snapToGrid w:val="0"/>
          <w:color w:val="000000"/>
        </w:rPr>
        <w:t>Cláusula Primeira</w:t>
      </w:r>
      <w:r w:rsidRPr="00AB425D">
        <w:rPr>
          <w:snapToGrid w:val="0"/>
          <w:color w:val="000000"/>
        </w:rPr>
        <w:t xml:space="preserve"> deste instrumento contratual, no prazo e nas condições </w:t>
      </w:r>
      <w:r w:rsidRPr="00AB425D">
        <w:rPr>
          <w:snapToGrid w:val="0"/>
          <w:color w:val="000000"/>
        </w:rPr>
        <w:lastRenderedPageBreak/>
        <w:t xml:space="preserve">previstas no </w:t>
      </w:r>
      <w:r w:rsidRPr="00AB425D">
        <w:rPr>
          <w:b/>
          <w:snapToGrid w:val="0"/>
          <w:color w:val="000000"/>
          <w:u w:val="single"/>
        </w:rPr>
        <w:t>ITEM 12</w:t>
      </w:r>
      <w:r w:rsidRPr="00AB425D">
        <w:rPr>
          <w:b/>
          <w:snapToGrid w:val="0"/>
          <w:color w:val="000000"/>
        </w:rPr>
        <w:t xml:space="preserve">, </w:t>
      </w:r>
      <w:r w:rsidRPr="00AB425D">
        <w:rPr>
          <w:snapToGrid w:val="0"/>
          <w:color w:val="000000"/>
        </w:rPr>
        <w:t xml:space="preserve">do Edital do Pregão Presencial nº 01/2022, qual seja, garantia mínima e assistência técnica pelo prazo de </w:t>
      </w:r>
      <w:r w:rsidRPr="00AB425D">
        <w:rPr>
          <w:b/>
          <w:snapToGrid w:val="0"/>
          <w:color w:val="000000"/>
          <w:u w:val="single"/>
        </w:rPr>
        <w:t>12 (doze)</w:t>
      </w:r>
      <w:r w:rsidRPr="00AB425D">
        <w:rPr>
          <w:snapToGrid w:val="0"/>
          <w:color w:val="000000"/>
        </w:rPr>
        <w:t xml:space="preserve"> meses para o automóvel.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  <w:rPr>
          <w:snapToGrid w:val="0"/>
          <w:color w:val="000000"/>
        </w:rPr>
      </w:pPr>
      <w:r w:rsidRPr="00AB425D">
        <w:rPr>
          <w:snapToGrid w:val="0"/>
          <w:color w:val="000000"/>
        </w:rPr>
        <w:tab/>
      </w:r>
      <w:r w:rsidRPr="00AB425D">
        <w:rPr>
          <w:b/>
          <w:snapToGrid w:val="0"/>
          <w:color w:val="000000"/>
        </w:rPr>
        <w:t>Parágrafo primeiro.</w:t>
      </w:r>
      <w:r w:rsidRPr="00AB425D">
        <w:rPr>
          <w:snapToGrid w:val="0"/>
          <w:color w:val="000000"/>
        </w:rPr>
        <w:t xml:space="preserve"> Durante o prazo de garantia, que será contado a partir da entrega definitiva do objeto, a </w:t>
      </w:r>
      <w:r w:rsidRPr="00AB425D">
        <w:rPr>
          <w:b/>
          <w:snapToGrid w:val="0"/>
          <w:color w:val="000000"/>
        </w:rPr>
        <w:t>CONTRATADA</w:t>
      </w:r>
      <w:r w:rsidRPr="00AB425D">
        <w:rPr>
          <w:snapToGrid w:val="0"/>
          <w:color w:val="000000"/>
        </w:rPr>
        <w:t xml:space="preserve"> deve dar cobertura a todos os equipamentos adquiridos junto ao fabricante, prestando a manutenção corretiva, que nada mais é, do que a série de procedimentos destinados a recolocar os equipamentos em seu perfeito estado de uso e funcionamento, dentro do estabelecido em assistência técnica.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  <w:rPr>
          <w:b/>
        </w:rPr>
      </w:pPr>
      <w:r w:rsidRPr="00AB425D">
        <w:rPr>
          <w:b/>
          <w:snapToGrid w:val="0"/>
          <w:color w:val="000000"/>
        </w:rPr>
        <w:tab/>
        <w:t>Parágrafo segundo.</w:t>
      </w:r>
      <w:r w:rsidRPr="00AB425D">
        <w:rPr>
          <w:snapToGrid w:val="0"/>
          <w:color w:val="000000"/>
        </w:rPr>
        <w:t xml:space="preserve"> </w:t>
      </w:r>
      <w:r w:rsidRPr="00AB425D">
        <w:t xml:space="preserve">Se o problema e ou defeito for causado por terceiros, por sinistros e ou eventos fortuitos e de força maior, não deverá ser considerado o item 12.1. Neste caso a </w:t>
      </w:r>
      <w:r w:rsidRPr="00AB425D">
        <w:rPr>
          <w:b/>
        </w:rPr>
        <w:t xml:space="preserve">CONTRATADA </w:t>
      </w:r>
      <w:r w:rsidRPr="00AB425D">
        <w:t xml:space="preserve">apresentará orçamento prévio dos reparos, submetendo à aprovação da </w:t>
      </w:r>
      <w:r w:rsidRPr="00AB425D">
        <w:rPr>
          <w:b/>
        </w:rPr>
        <w:t>CONTRATANTE.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rPr>
          <w:b/>
        </w:rPr>
        <w:tab/>
        <w:t xml:space="preserve">Parágrafo terceiro. </w:t>
      </w:r>
      <w:r w:rsidRPr="00AB425D">
        <w:t>No prazo de garantia deverão ser prestadas todas as revisões/manutenções preventivas ou periódicas sem ônus para o contratante quanto ao deslocamento, alimentação, estadia/hospedagem, serviço executado por equipe ou técnico responsável bem como filtros, lubrificantes e aditivos necessários para aplicação nas manutenções conforme manual do equipamento.</w:t>
      </w:r>
      <w:r w:rsidRPr="00AB425D">
        <w:rPr>
          <w:b/>
        </w:rPr>
        <w:t xml:space="preserve"> 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tab/>
      </w:r>
      <w:r w:rsidRPr="00AB425D">
        <w:rPr>
          <w:b/>
        </w:rPr>
        <w:t xml:space="preserve">Parágrafo quarto. </w:t>
      </w:r>
      <w:r w:rsidRPr="00AB425D">
        <w:t>A</w:t>
      </w:r>
      <w:r w:rsidRPr="00AB425D">
        <w:rPr>
          <w:b/>
        </w:rPr>
        <w:t xml:space="preserve"> </w:t>
      </w:r>
      <w:r w:rsidRPr="00AB425D">
        <w:t>entrega feita pela</w:t>
      </w:r>
      <w:r w:rsidRPr="00AB425D">
        <w:rPr>
          <w:b/>
        </w:rPr>
        <w:t xml:space="preserve"> CONTRATADA </w:t>
      </w:r>
      <w:r w:rsidRPr="00AB425D">
        <w:t>deverá ser realizada por técnicos especializados da empresa, diretamente aos motoristas do veículo;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rPr>
          <w:b/>
        </w:rPr>
        <w:tab/>
        <w:t xml:space="preserve">Parágrafo quinto. </w:t>
      </w:r>
      <w:r w:rsidRPr="00AB425D">
        <w:t xml:space="preserve">A </w:t>
      </w:r>
      <w:r w:rsidRPr="00AB425D">
        <w:rPr>
          <w:b/>
        </w:rPr>
        <w:t>CONTRATADA</w:t>
      </w:r>
      <w:r w:rsidRPr="00AB425D">
        <w:t xml:space="preserve">, durante o período de garantia a assistência técnica disporá de no máximo </w:t>
      </w:r>
      <w:r w:rsidRPr="00AB425D">
        <w:rPr>
          <w:b/>
        </w:rPr>
        <w:t xml:space="preserve">96 (noventa e seis) </w:t>
      </w:r>
      <w:r w:rsidRPr="00AB425D">
        <w:t xml:space="preserve">horas para atender a um chamado do </w:t>
      </w:r>
      <w:r w:rsidRPr="00AB425D">
        <w:rPr>
          <w:b/>
        </w:rPr>
        <w:t>CONTRATANTE</w:t>
      </w:r>
      <w:r w:rsidRPr="00AB425D">
        <w:t>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rPr>
          <w:b/>
        </w:rPr>
        <w:tab/>
        <w:t xml:space="preserve">Parágrafo sexto. </w:t>
      </w:r>
      <w:r w:rsidRPr="00AB425D">
        <w:t>Obrigar-se-á a reparar ou substituir, sem ônus para a municipalidade, durante o prazo de garantia, quaisquer peças ou componentes que venham a apresentar defeitos de fabricação ou de funcionamento.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tab/>
      </w:r>
      <w:r w:rsidRPr="00AB425D">
        <w:rPr>
          <w:b/>
        </w:rPr>
        <w:t xml:space="preserve">Parágrafo sétimo. </w:t>
      </w:r>
      <w:r w:rsidRPr="00AB425D">
        <w:t xml:space="preserve">Os serviços referentes à garantia/revisões do objeto deverão ser realizados em até 10 dias após solicitado pelo </w:t>
      </w:r>
      <w:r w:rsidRPr="00AB425D">
        <w:rPr>
          <w:b/>
        </w:rPr>
        <w:t>CONTRATANTE</w:t>
      </w:r>
      <w:r w:rsidRPr="00AB425D">
        <w:t xml:space="preserve">, por assistência técnica autorizada, na sede do Município, ficando a cargo deste apenas a reposição de peças que apresentarem desgaste natural durante o </w:t>
      </w:r>
      <w:r w:rsidRPr="00AB425D">
        <w:lastRenderedPageBreak/>
        <w:t xml:space="preserve">período da garantia; Os materiais (filtros e óleos) necessários às revisões obrigatórias, no período de garantia, deverão ser fornecidos pela </w:t>
      </w:r>
      <w:r w:rsidRPr="00AB425D">
        <w:rPr>
          <w:b/>
        </w:rPr>
        <w:t>CONTRATADA</w:t>
      </w:r>
      <w:r w:rsidRPr="00AB425D">
        <w:t>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</w:pPr>
      <w:r w:rsidRPr="00AB425D">
        <w:tab/>
      </w:r>
      <w:r w:rsidRPr="00AB425D">
        <w:rPr>
          <w:b/>
        </w:rPr>
        <w:t>Parágrafo oitavo.</w:t>
      </w:r>
      <w:r w:rsidRPr="00AB425D">
        <w:t xml:space="preserve"> Além do disposto em outras cláusulas, a </w:t>
      </w:r>
      <w:r w:rsidRPr="00AB425D">
        <w:rPr>
          <w:b/>
        </w:rPr>
        <w:t>CONTRATADA</w:t>
      </w:r>
      <w:r w:rsidRPr="00AB425D">
        <w:t xml:space="preserve"> compromete-se a garantir a</w:t>
      </w:r>
      <w:r>
        <w:t xml:space="preserve"> CONTRATANTE</w:t>
      </w:r>
      <w:r w:rsidRPr="00AB425D">
        <w:t>, o uso e o gozo pacífico do equipamento vendido, resguardando-o de embaraços de terceiros e respondendo por vícios e defeitos anteriores à venda.</w:t>
      </w:r>
    </w:p>
    <w:p w:rsidR="00937B85" w:rsidRPr="00AB425D" w:rsidRDefault="00937B85" w:rsidP="00937B85">
      <w:pPr>
        <w:tabs>
          <w:tab w:val="left" w:pos="2835"/>
        </w:tabs>
        <w:spacing w:line="360" w:lineRule="auto"/>
        <w:jc w:val="both"/>
        <w:rPr>
          <w:snapToGrid w:val="0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937B85" w:rsidRPr="00AB425D" w:rsidTr="00736BD4">
        <w:tc>
          <w:tcPr>
            <w:tcW w:w="9464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b/>
                <w:bCs/>
                <w:lang w:val="pt-PT"/>
              </w:rPr>
            </w:pPr>
            <w:r w:rsidRPr="00AB425D">
              <w:rPr>
                <w:b/>
                <w:bCs/>
                <w:lang w:val="pt-PT"/>
              </w:rPr>
              <w:t>CLÁUSULA SEXTA: DAS OBRIGAÇÕES DA CONTRATADA</w:t>
            </w:r>
          </w:p>
        </w:tc>
      </w:tr>
    </w:tbl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/>
          <w:bCs/>
          <w:lang w:val="pt-PT"/>
        </w:rPr>
      </w:pPr>
      <w:r w:rsidRPr="00AB425D">
        <w:rPr>
          <w:bCs/>
          <w:lang w:val="pt-PT"/>
        </w:rPr>
        <w:tab/>
        <w:t>São obrigações da</w:t>
      </w:r>
      <w:r w:rsidRPr="00AB425D">
        <w:rPr>
          <w:bCs/>
          <w:caps/>
          <w:lang w:val="pt-PT"/>
        </w:rPr>
        <w:t xml:space="preserve"> </w:t>
      </w:r>
      <w:r w:rsidRPr="00AB425D">
        <w:rPr>
          <w:b/>
          <w:bCs/>
          <w:caps/>
          <w:lang w:val="pt-PT"/>
        </w:rPr>
        <w:t>contratada</w:t>
      </w:r>
      <w:r w:rsidRPr="00AB425D">
        <w:rPr>
          <w:b/>
          <w:bCs/>
          <w:lang w:val="pt-PT"/>
        </w:rPr>
        <w:t>: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b/>
          <w:lang w:val="pt-PT"/>
        </w:rPr>
        <w:tab/>
      </w:r>
      <w:r w:rsidRPr="00AB425D">
        <w:rPr>
          <w:b/>
          <w:lang w:val="pt-PT"/>
        </w:rPr>
        <w:tab/>
      </w:r>
      <w:r w:rsidRPr="00AB425D">
        <w:rPr>
          <w:b/>
          <w:lang w:val="pt-PT"/>
        </w:rPr>
        <w:tab/>
      </w:r>
      <w:r w:rsidRPr="00AB425D">
        <w:rPr>
          <w:b/>
          <w:lang w:val="pt-PT"/>
        </w:rPr>
        <w:tab/>
        <w:t>a)</w:t>
      </w:r>
      <w:r w:rsidRPr="00AB425D">
        <w:rPr>
          <w:lang w:val="pt-PT"/>
        </w:rPr>
        <w:t xml:space="preserve"> Fornecer/entregar o objeto conforme descrito, individualizado e discriminado no Edital do Pregão Presencial nº 01/2022, bem como em sua proposta financeira e na Clásula Primeira deste instrumento, no modo e tempo convencionados;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>b)</w:t>
      </w:r>
      <w:r w:rsidRPr="00AB425D">
        <w:rPr>
          <w:b/>
          <w:bCs/>
          <w:lang w:val="pt-PT"/>
        </w:rPr>
        <w:tab/>
      </w:r>
      <w:r w:rsidRPr="00AB425D">
        <w:rPr>
          <w:lang w:val="pt-PT"/>
        </w:rPr>
        <w:t xml:space="preserve">Responder por danos à </w:t>
      </w:r>
      <w:r>
        <w:rPr>
          <w:lang w:val="pt-PT"/>
        </w:rPr>
        <w:t>CONTRATANTE</w:t>
      </w:r>
      <w:r w:rsidRPr="00AB425D">
        <w:rPr>
          <w:lang w:val="pt-PT"/>
        </w:rPr>
        <w:t xml:space="preserve"> ou a terceiros decorrentes de vícios ou defeitos ocultos que tornem o material impróprio ao uso a que é destinado, ou lhe diminuam o valor, mesmo que o material pereça em poder do </w:t>
      </w:r>
      <w:r w:rsidRPr="00AB425D">
        <w:rPr>
          <w:b/>
          <w:bCs/>
          <w:lang w:val="pt-PT"/>
        </w:rPr>
        <w:t>CONTRATANTE</w:t>
      </w:r>
      <w:r w:rsidRPr="00AB425D">
        <w:rPr>
          <w:lang w:val="pt-PT"/>
        </w:rPr>
        <w:t>, em razão do vício existente ao tempo da entrega;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>c)</w:t>
      </w:r>
      <w:r w:rsidRPr="00AB425D">
        <w:rPr>
          <w:bCs/>
          <w:lang w:val="pt-PT"/>
        </w:rPr>
        <w:tab/>
      </w:r>
      <w:r w:rsidRPr="00AB425D">
        <w:rPr>
          <w:lang w:val="pt-PT"/>
        </w:rPr>
        <w:t>Manter durante toda a execução do contrato todas as condições de habilitação e qualificação exigidas no Edital de Pregão Presencial nº 01/2022.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937B85" w:rsidRPr="00AB425D" w:rsidTr="00736BD4">
        <w:tc>
          <w:tcPr>
            <w:tcW w:w="9464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bCs/>
                <w:lang w:val="pt-PT"/>
              </w:rPr>
            </w:pPr>
            <w:r w:rsidRPr="00AB425D">
              <w:rPr>
                <w:b/>
                <w:bCs/>
                <w:lang w:val="pt-PT"/>
              </w:rPr>
              <w:t>CLÁUSULA SÉTIMA:</w:t>
            </w:r>
            <w:r>
              <w:rPr>
                <w:b/>
                <w:bCs/>
                <w:lang w:val="pt-PT"/>
              </w:rPr>
              <w:t xml:space="preserve"> DAS OBRIGAÇÕES DA CONTRA</w:t>
            </w:r>
            <w:r w:rsidRPr="00AB425D">
              <w:rPr>
                <w:b/>
                <w:bCs/>
                <w:lang w:val="pt-PT"/>
              </w:rPr>
              <w:t>TANTE</w:t>
            </w:r>
          </w:p>
        </w:tc>
      </w:tr>
    </w:tbl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/>
          <w:bCs/>
          <w:caps/>
          <w:lang w:val="pt-PT"/>
        </w:rPr>
      </w:pPr>
      <w:r w:rsidRPr="00AB425D">
        <w:rPr>
          <w:bCs/>
          <w:lang w:val="pt-PT"/>
        </w:rPr>
        <w:tab/>
        <w:t xml:space="preserve">São obrigações da </w:t>
      </w:r>
      <w:r w:rsidRPr="00AB425D">
        <w:rPr>
          <w:b/>
          <w:bCs/>
          <w:caps/>
          <w:lang w:val="pt-PT"/>
        </w:rPr>
        <w:t>contratante:</w:t>
      </w:r>
    </w:p>
    <w:p w:rsidR="00937B85" w:rsidRPr="00AB425D" w:rsidRDefault="00937B85" w:rsidP="00937B85">
      <w:pPr>
        <w:pStyle w:val="PargrafodaLista"/>
        <w:numPr>
          <w:ilvl w:val="0"/>
          <w:numId w:val="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after="0" w:line="360" w:lineRule="auto"/>
        <w:ind w:left="0" w:firstLine="2835"/>
        <w:jc w:val="both"/>
        <w:rPr>
          <w:bCs/>
          <w:lang w:val="pt-PT"/>
        </w:rPr>
      </w:pPr>
      <w:r w:rsidRPr="00AB425D">
        <w:rPr>
          <w:bCs/>
          <w:lang w:val="pt-PT"/>
        </w:rPr>
        <w:t>Efetuar o pagamento ajustado, após autorização do responsável pelo recebimento do objeto;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 xml:space="preserve">b) </w:t>
      </w:r>
      <w:r w:rsidRPr="00AB425D">
        <w:rPr>
          <w:bCs/>
          <w:lang w:val="pt-PT"/>
        </w:rPr>
        <w:t xml:space="preserve">Dar à </w:t>
      </w:r>
      <w:r w:rsidRPr="00AB425D">
        <w:rPr>
          <w:b/>
          <w:bCs/>
          <w:lang w:val="pt-PT"/>
        </w:rPr>
        <w:t>CONTRATADA</w:t>
      </w:r>
      <w:r w:rsidRPr="00AB425D">
        <w:rPr>
          <w:bCs/>
          <w:lang w:val="pt-PT"/>
        </w:rPr>
        <w:t xml:space="preserve"> as condições necessárias a regular execução do contrato firmado;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 xml:space="preserve">c) </w:t>
      </w:r>
      <w:r w:rsidRPr="00AB425D">
        <w:rPr>
          <w:bCs/>
          <w:lang w:val="pt-PT"/>
        </w:rPr>
        <w:t>Fornecer todos os dados e informações necessárias para entrega do objeto desta licitação;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lastRenderedPageBreak/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 xml:space="preserve">d) </w:t>
      </w:r>
      <w:r w:rsidRPr="00AB425D">
        <w:rPr>
          <w:bCs/>
          <w:lang w:val="pt-PT"/>
        </w:rPr>
        <w:t>Fiscalizar e acompanhar a entrega/recebimento do objeto, aplicando as penalidades legais e contratuais cabíveis às hipóteses de descumprimento parcial ou total do presente Contrato;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</w:r>
      <w:r w:rsidRPr="00AB425D">
        <w:rPr>
          <w:b/>
          <w:bCs/>
          <w:lang w:val="pt-PT"/>
        </w:rPr>
        <w:tab/>
        <w:t xml:space="preserve">e) </w:t>
      </w:r>
      <w:r w:rsidRPr="00AB425D">
        <w:rPr>
          <w:bCs/>
          <w:lang w:val="pt-PT"/>
        </w:rPr>
        <w:t xml:space="preserve">Rescindir, unilateralmente, o contrato quando ocorrer inexecução total ou parcial do presente pela </w:t>
      </w:r>
      <w:r w:rsidRPr="00AB425D">
        <w:rPr>
          <w:b/>
          <w:bCs/>
          <w:lang w:val="pt-PT"/>
        </w:rPr>
        <w:t>CONTRATADA</w:t>
      </w:r>
      <w:r w:rsidRPr="00AB425D">
        <w:rPr>
          <w:bCs/>
          <w:lang w:val="pt-PT"/>
        </w:rPr>
        <w:t>.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b/>
          <w:bCs/>
          <w:lang w:val="pt-PT"/>
        </w:rPr>
      </w:pPr>
    </w:p>
    <w:p w:rsidR="00937B85" w:rsidRPr="00AB425D" w:rsidRDefault="00937B85" w:rsidP="00937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b/>
          <w:bCs/>
          <w:lang w:val="pt-PT"/>
        </w:rPr>
      </w:pPr>
      <w:r w:rsidRPr="00AB425D">
        <w:rPr>
          <w:b/>
        </w:rPr>
        <w:t>CLÁUSULA OITAVA: DAS SANÇÕES PELO DESCUMPRIMENTO DAS OBRIGAÇÕES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  <w:t xml:space="preserve">Na hipótese da </w:t>
      </w:r>
      <w:r w:rsidRPr="00AB425D">
        <w:rPr>
          <w:b/>
          <w:bCs/>
          <w:lang w:val="pt-PT"/>
        </w:rPr>
        <w:t>CONTRATADA</w:t>
      </w:r>
      <w:r w:rsidRPr="00AB425D">
        <w:rPr>
          <w:bCs/>
          <w:lang w:val="pt-PT"/>
        </w:rPr>
        <w:t xml:space="preserve"> descumprir com as obrigações assumidas no presente contrato, no todo ou em parte, ficará sujeita, a juízo da </w:t>
      </w:r>
      <w:r w:rsidRPr="00AB425D">
        <w:rPr>
          <w:b/>
          <w:bCs/>
          <w:lang w:val="pt-PT"/>
        </w:rPr>
        <w:t>CONTRATANTE</w:t>
      </w:r>
      <w:r w:rsidRPr="00AB425D">
        <w:rPr>
          <w:bCs/>
          <w:lang w:val="pt-PT"/>
        </w:rPr>
        <w:t xml:space="preserve">, às sanções e multas previstas no </w:t>
      </w:r>
      <w:r w:rsidRPr="00AB425D">
        <w:rPr>
          <w:b/>
          <w:bCs/>
          <w:u w:val="single"/>
          <w:lang w:val="pt-PT"/>
        </w:rPr>
        <w:t>ITEM 19</w:t>
      </w:r>
      <w:r w:rsidRPr="00AB425D">
        <w:rPr>
          <w:bCs/>
          <w:lang w:val="pt-PT"/>
        </w:rPr>
        <w:t xml:space="preserve"> do Edital do Pregão Presencial nº 01/2022, bem como as que seguem: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>Parágrafo primeiro.</w:t>
      </w:r>
      <w:r w:rsidRPr="00AB425D">
        <w:rPr>
          <w:b/>
          <w:lang w:val="pt-PT"/>
        </w:rPr>
        <w:t xml:space="preserve"> </w:t>
      </w:r>
      <w:r w:rsidRPr="00AB425D">
        <w:rPr>
          <w:bCs/>
          <w:lang w:val="pt-PT"/>
        </w:rPr>
        <w:t>Advertência será aplicada em caso de infrações cometidas que prejudiquem a lisura do processo ou que venham a causar dano a Administração ou a terceiros.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>Parágrafo segundo.</w:t>
      </w:r>
      <w:r w:rsidRPr="00AB425D">
        <w:rPr>
          <w:bCs/>
          <w:lang w:val="pt-PT"/>
        </w:rPr>
        <w:t xml:space="preserve"> Suspensão temporária de licitar e impedimento de contratar com </w:t>
      </w:r>
      <w:r>
        <w:rPr>
          <w:bCs/>
          <w:lang w:val="pt-PT"/>
        </w:rPr>
        <w:t>a CONTRATANTE</w:t>
      </w:r>
      <w:r w:rsidRPr="00AB425D">
        <w:rPr>
          <w:bCs/>
          <w:lang w:val="pt-PT"/>
        </w:rPr>
        <w:t>, por período de até 2 (dois) anos ou enquanto perdurar os motivos da punição, nos seguintes casos: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a)</w:t>
      </w:r>
      <w:r w:rsidRPr="00AB425D">
        <w:rPr>
          <w:bCs/>
          <w:lang w:val="pt-PT"/>
        </w:rPr>
        <w:t xml:space="preserve"> deixar de entregar ou apresentar documentação falsa, exigida para o certame e para o contrato;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b)</w:t>
      </w:r>
      <w:r w:rsidRPr="00AB425D">
        <w:rPr>
          <w:bCs/>
          <w:lang w:val="pt-PT"/>
        </w:rPr>
        <w:t xml:space="preserve"> ensejar o retardamento da realização dos serviços;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c)</w:t>
      </w:r>
      <w:r w:rsidRPr="00AB425D">
        <w:rPr>
          <w:bCs/>
          <w:lang w:val="pt-PT"/>
        </w:rPr>
        <w:t xml:space="preserve"> não mantiver a proposta, injustificadamente;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d)</w:t>
      </w:r>
      <w:r w:rsidRPr="00AB425D">
        <w:rPr>
          <w:bCs/>
          <w:lang w:val="pt-PT"/>
        </w:rPr>
        <w:t xml:space="preserve"> falhar ou fraudar a execução do contrato;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e)</w:t>
      </w:r>
      <w:r w:rsidRPr="00AB425D">
        <w:rPr>
          <w:bCs/>
          <w:lang w:val="pt-PT"/>
        </w:rPr>
        <w:t xml:space="preserve"> comportar-se de modo inidôneo;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f)</w:t>
      </w:r>
      <w:r w:rsidRPr="00AB425D">
        <w:rPr>
          <w:bCs/>
          <w:lang w:val="pt-PT"/>
        </w:rPr>
        <w:t xml:space="preserve"> cometer fraude fiscal;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g)</w:t>
      </w:r>
      <w:r w:rsidRPr="00AB425D">
        <w:rPr>
          <w:bCs/>
          <w:lang w:val="pt-PT"/>
        </w:rPr>
        <w:t xml:space="preserve"> pela prestação dos serviços desconforme com o especificado;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>h)</w:t>
      </w:r>
      <w:r w:rsidRPr="00AB425D">
        <w:rPr>
          <w:bCs/>
          <w:lang w:val="pt-PT"/>
        </w:rPr>
        <w:t xml:space="preserve"> pelo descumprimento dos prazos e condições previstos neste instrumento.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 xml:space="preserve">Parágrafo terceiro. </w:t>
      </w:r>
      <w:r w:rsidRPr="00AB425D">
        <w:rPr>
          <w:bCs/>
          <w:lang w:val="pt-PT"/>
        </w:rPr>
        <w:t xml:space="preserve">Declaração de inidoneidade para licitar ou contratar com o Município, enquanto perdurar os motivos determinantes da punição, ou até que seja promovida a reabilitação, perante a própria autoridade que </w:t>
      </w:r>
      <w:r w:rsidRPr="00AB425D">
        <w:rPr>
          <w:bCs/>
          <w:lang w:val="pt-PT"/>
        </w:rPr>
        <w:lastRenderedPageBreak/>
        <w:t xml:space="preserve">aplicou a penalidade, que será concedida sempre que a empresa vencedora ressarcir a </w:t>
      </w:r>
      <w:r>
        <w:rPr>
          <w:bCs/>
          <w:lang w:val="pt-PT"/>
        </w:rPr>
        <w:t>CONTRANTE</w:t>
      </w:r>
      <w:r w:rsidRPr="00AB425D">
        <w:rPr>
          <w:bCs/>
          <w:lang w:val="pt-PT"/>
        </w:rPr>
        <w:t xml:space="preserve"> pelos prejuízos resultantes e após decorrido o prazo da sanção aplicada.</w:t>
      </w:r>
      <w:r w:rsidRPr="00AB425D">
        <w:rPr>
          <w:bCs/>
          <w:lang w:val="pt-PT"/>
        </w:rPr>
        <w:tab/>
      </w:r>
    </w:p>
    <w:p w:rsidR="00937B85" w:rsidRPr="00AB425D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Cs/>
          <w:lang w:val="pt-PT"/>
        </w:rPr>
        <w:tab/>
      </w:r>
      <w:r w:rsidRPr="00AB425D">
        <w:rPr>
          <w:b/>
          <w:bCs/>
          <w:lang w:val="pt-PT"/>
        </w:rPr>
        <w:t xml:space="preserve">Parágrafo quarto. </w:t>
      </w:r>
      <w:r w:rsidRPr="00AB425D">
        <w:rPr>
          <w:bCs/>
          <w:lang w:val="pt-PT"/>
        </w:rPr>
        <w:t>Aplicação de outras sanções previstas na Lei Federal nº 8.666/93. Não excluindo a aplicação da sanção de suspensão temporária, os casos não exemplificados nas alíneas acima, mas que forem considerados motivos passíveis desta penalização.</w:t>
      </w:r>
    </w:p>
    <w:p w:rsidR="00937B85" w:rsidRPr="00AB425D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ab/>
        <w:t>Parágrafo quinto.</w:t>
      </w:r>
      <w:r w:rsidRPr="00AB425D">
        <w:rPr>
          <w:bCs/>
          <w:lang w:val="pt-PT"/>
        </w:rPr>
        <w:t xml:space="preserve"> A </w:t>
      </w:r>
      <w:r w:rsidRPr="00AB425D">
        <w:rPr>
          <w:b/>
          <w:bCs/>
          <w:lang w:val="pt-PT"/>
        </w:rPr>
        <w:t>CONTRATADA</w:t>
      </w:r>
      <w:r w:rsidRPr="00AB425D">
        <w:rPr>
          <w:bCs/>
          <w:lang w:val="pt-PT"/>
        </w:rPr>
        <w:t xml:space="preserve"> reconhece os direitos da </w:t>
      </w:r>
      <w:r>
        <w:rPr>
          <w:bCs/>
          <w:lang w:val="pt-PT"/>
        </w:rPr>
        <w:t>CONTRATANTE</w:t>
      </w:r>
      <w:r w:rsidRPr="00AB425D">
        <w:rPr>
          <w:bCs/>
          <w:lang w:val="pt-PT"/>
        </w:rPr>
        <w:t>, em caso de recisão administrativa, com consequências contratuais e as previstas na legislação pertinente e demais normas legais.</w:t>
      </w: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bCs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937B85" w:rsidRPr="00AB425D" w:rsidTr="00736BD4">
        <w:tc>
          <w:tcPr>
            <w:tcW w:w="9464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b/>
                <w:bCs/>
                <w:lang w:val="pt-PT"/>
              </w:rPr>
            </w:pPr>
            <w:r w:rsidRPr="00AB425D">
              <w:rPr>
                <w:b/>
                <w:bCs/>
                <w:lang w:val="pt-PT"/>
              </w:rPr>
              <w:t>CLÁUSULA NONA: DA RESCISÃO CONTRATUAL</w:t>
            </w:r>
          </w:p>
        </w:tc>
      </w:tr>
    </w:tbl>
    <w:p w:rsidR="00937B85" w:rsidRPr="00AB425D" w:rsidRDefault="00937B85" w:rsidP="00937B85">
      <w:p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/>
          <w:bCs/>
          <w:lang w:val="pt-PT"/>
        </w:rPr>
      </w:pP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bCs/>
          <w:lang w:val="pt-PT"/>
        </w:rPr>
      </w:pPr>
      <w:r w:rsidRPr="00AB425D">
        <w:rPr>
          <w:b/>
          <w:bCs/>
          <w:lang w:val="pt-PT"/>
        </w:rPr>
        <w:tab/>
      </w:r>
      <w:r w:rsidRPr="00AB425D">
        <w:rPr>
          <w:bCs/>
          <w:lang w:val="pt-PT"/>
        </w:rPr>
        <w:t>O presente contrato poderá ser rescindido nas hipóteses previstas no Edital de Pregão Presencial nº 01/2022, nos arts. 77 e 78 e nos modos previstos no art. 79, acarretando as consequências do art. 80, todos da Lei Federal nº 8.666/93 suas respectivas alterações.</w:t>
      </w:r>
    </w:p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bCs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937B85" w:rsidRPr="00AB425D" w:rsidTr="00736BD4">
        <w:tc>
          <w:tcPr>
            <w:tcW w:w="9464" w:type="dxa"/>
            <w:shd w:val="clear" w:color="auto" w:fill="D9D9D9" w:themeFill="background1" w:themeFillShade="D9"/>
          </w:tcPr>
          <w:p w:rsidR="00937B85" w:rsidRPr="00AB425D" w:rsidRDefault="00937B85" w:rsidP="00736B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9912"/>
                <w:tab w:val="left" w:pos="10620"/>
                <w:tab w:val="left" w:pos="11328"/>
              </w:tabs>
              <w:jc w:val="both"/>
              <w:rPr>
                <w:b/>
                <w:bCs/>
                <w:lang w:val="pt-PT"/>
              </w:rPr>
            </w:pPr>
            <w:r w:rsidRPr="00AB425D">
              <w:rPr>
                <w:b/>
                <w:bCs/>
                <w:lang w:val="pt-PT"/>
              </w:rPr>
              <w:t>CLÁUSULA DÉCIMA: DO FORO</w:t>
            </w:r>
          </w:p>
        </w:tc>
      </w:tr>
    </w:tbl>
    <w:p w:rsidR="00937B85" w:rsidRPr="00AB425D" w:rsidRDefault="00937B85" w:rsidP="00937B85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lang w:val="pt-PT"/>
        </w:rPr>
        <w:tab/>
      </w:r>
      <w:r w:rsidRPr="00AB425D">
        <w:rPr>
          <w:lang w:val="pt-PT"/>
        </w:rPr>
        <w:tab/>
        <w:t xml:space="preserve">As partes elegem o Foro da </w:t>
      </w:r>
      <w:r w:rsidRPr="00AB425D">
        <w:rPr>
          <w:b/>
          <w:lang w:val="pt-PT"/>
        </w:rPr>
        <w:t>Comarca de Santiago</w:t>
      </w:r>
      <w:r w:rsidRPr="00AB425D">
        <w:rPr>
          <w:lang w:val="pt-PT"/>
        </w:rPr>
        <w:t>, RS, para dirimir quaisquer dúvidas ou questões que exurgirem do presente Contrato.</w:t>
      </w:r>
    </w:p>
    <w:p w:rsidR="00937B85" w:rsidRPr="00AB425D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  <w:r w:rsidRPr="00AB425D">
        <w:rPr>
          <w:lang w:val="pt-PT"/>
        </w:rPr>
        <w:tab/>
        <w:t>E, por estarem justas e contratadas, assinam o presente instrumento em 02 (duas) vias de igual teor e forma.</w:t>
      </w:r>
    </w:p>
    <w:p w:rsidR="00937B85" w:rsidRPr="00AB425D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right"/>
        <w:rPr>
          <w:lang w:val="pt-PT"/>
        </w:rPr>
      </w:pPr>
      <w:r w:rsidRPr="00AB425D">
        <w:rPr>
          <w:lang w:val="pt-PT"/>
        </w:rPr>
        <w:tab/>
        <w:t>Capão do Cipó, RS, 29 de novembro de 2022.</w:t>
      </w:r>
    </w:p>
    <w:p w:rsidR="00937B85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p w:rsidR="00937B85" w:rsidRPr="00AB425D" w:rsidRDefault="00937B85" w:rsidP="00937B85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spacing w:line="360" w:lineRule="auto"/>
        <w:jc w:val="both"/>
        <w:rPr>
          <w:lang w:val="pt-PT"/>
        </w:rPr>
      </w:pPr>
    </w:p>
    <w:p w:rsidR="00937B85" w:rsidRPr="00AB425D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both"/>
        <w:rPr>
          <w:lang w:val="pt-PT"/>
        </w:rPr>
      </w:pPr>
    </w:p>
    <w:p w:rsidR="00937B85" w:rsidRPr="008A7A6C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center"/>
        <w:rPr>
          <w:b/>
          <w:lang w:val="pt-PT"/>
        </w:rPr>
      </w:pPr>
      <w:r w:rsidRPr="008A7A6C">
        <w:rPr>
          <w:b/>
          <w:lang w:val="pt-PT"/>
        </w:rPr>
        <w:t>IONARA DE FÁTIMA NASCIMENTO FERREIRA</w:t>
      </w:r>
    </w:p>
    <w:p w:rsidR="00937B85" w:rsidRPr="008A7A6C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center"/>
        <w:rPr>
          <w:b/>
          <w:lang w:val="pt-PT"/>
        </w:rPr>
      </w:pPr>
      <w:r w:rsidRPr="008A7A6C">
        <w:rPr>
          <w:b/>
          <w:lang w:val="pt-PT"/>
        </w:rPr>
        <w:t>VICE-PRESIDENTE NO EXERCÍCIO DE PRESIDENTE</w:t>
      </w:r>
    </w:p>
    <w:p w:rsidR="00937B85" w:rsidRPr="008A7A6C" w:rsidRDefault="00937B85" w:rsidP="00937B85">
      <w:pPr>
        <w:jc w:val="center"/>
        <w:rPr>
          <w:b/>
          <w:lang w:val="pt-PT"/>
        </w:rPr>
      </w:pPr>
      <w:r w:rsidRPr="008A7A6C">
        <w:rPr>
          <w:b/>
          <w:lang w:val="pt-PT"/>
        </w:rPr>
        <w:t xml:space="preserve">CONTRATANTE </w:t>
      </w:r>
    </w:p>
    <w:p w:rsidR="00937B85" w:rsidRPr="008A7A6C" w:rsidRDefault="00937B85" w:rsidP="00937B85">
      <w:pPr>
        <w:jc w:val="center"/>
        <w:rPr>
          <w:b/>
          <w:lang w:val="pt-PT"/>
        </w:rPr>
      </w:pPr>
    </w:p>
    <w:p w:rsidR="00937B85" w:rsidRPr="008A7A6C" w:rsidRDefault="00937B85" w:rsidP="00937B85">
      <w:pPr>
        <w:jc w:val="center"/>
        <w:rPr>
          <w:b/>
          <w:lang w:val="pt-PT"/>
        </w:rPr>
      </w:pPr>
    </w:p>
    <w:p w:rsidR="00937B85" w:rsidRPr="008A7A6C" w:rsidRDefault="00937B85" w:rsidP="00937B85">
      <w:pPr>
        <w:jc w:val="center"/>
        <w:rPr>
          <w:b/>
          <w:lang w:val="pt-PT"/>
        </w:rPr>
      </w:pPr>
    </w:p>
    <w:p w:rsidR="008A7A6C" w:rsidRPr="008A7A6C" w:rsidRDefault="008A7A6C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center"/>
        <w:rPr>
          <w:b/>
          <w:caps/>
          <w:lang w:val="pt-PT"/>
        </w:rPr>
      </w:pPr>
      <w:r w:rsidRPr="008A7A6C">
        <w:rPr>
          <w:b/>
          <w:caps/>
          <w:lang w:val="pt-PT"/>
        </w:rPr>
        <w:t xml:space="preserve">alceu pedro nicola </w:t>
      </w:r>
    </w:p>
    <w:p w:rsidR="00937B85" w:rsidRPr="008A7A6C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center"/>
        <w:rPr>
          <w:b/>
          <w:caps/>
          <w:lang w:val="pt-PT"/>
        </w:rPr>
      </w:pPr>
      <w:r w:rsidRPr="008A7A6C">
        <w:rPr>
          <w:b/>
          <w:caps/>
          <w:lang w:val="pt-PT"/>
        </w:rPr>
        <w:t>REPRESENTANTE LEGAL</w:t>
      </w:r>
    </w:p>
    <w:p w:rsidR="00937B85" w:rsidRPr="008A7A6C" w:rsidRDefault="00937B85" w:rsidP="00937B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912"/>
          <w:tab w:val="left" w:pos="10620"/>
          <w:tab w:val="left" w:pos="11328"/>
        </w:tabs>
        <w:jc w:val="center"/>
        <w:rPr>
          <w:b/>
          <w:lang w:val="pt-PT"/>
        </w:rPr>
      </w:pPr>
      <w:r w:rsidRPr="008A7A6C">
        <w:rPr>
          <w:b/>
          <w:caps/>
          <w:lang w:val="pt-PT"/>
        </w:rPr>
        <w:t>CONTRATADA</w:t>
      </w:r>
    </w:p>
    <w:p w:rsidR="00C76BF5" w:rsidRPr="00CB3421" w:rsidRDefault="00C76BF5" w:rsidP="00ED2432"/>
    <w:sectPr w:rsidR="00C76BF5" w:rsidRPr="00CB3421" w:rsidSect="00CD626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3E5" w:rsidRDefault="003343E5" w:rsidP="003343C2">
      <w:r>
        <w:separator/>
      </w:r>
    </w:p>
  </w:endnote>
  <w:endnote w:type="continuationSeparator" w:id="1">
    <w:p w:rsidR="003343E5" w:rsidRDefault="003343E5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3343E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3E5" w:rsidRDefault="003343E5" w:rsidP="003343C2">
      <w:r>
        <w:separator/>
      </w:r>
    </w:p>
  </w:footnote>
  <w:footnote w:type="continuationSeparator" w:id="1">
    <w:p w:rsidR="003343E5" w:rsidRDefault="003343E5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B416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1B4162" w:rsidP="00ED2432">
    <w:pPr>
      <w:rPr>
        <w:rFonts w:ascii="Brush Script MT" w:hAnsi="Brush Script MT"/>
      </w:rPr>
    </w:pPr>
    <w:r w:rsidRPr="001B416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B416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54111A"/>
    <w:multiLevelType w:val="hybridMultilevel"/>
    <w:tmpl w:val="4A865F1C"/>
    <w:lvl w:ilvl="0" w:tplc="BCC8D8EA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7"/>
  </w:num>
  <w:num w:numId="4">
    <w:abstractNumId w:val="11"/>
  </w:num>
  <w:num w:numId="5">
    <w:abstractNumId w:val="21"/>
  </w:num>
  <w:num w:numId="6">
    <w:abstractNumId w:val="18"/>
  </w:num>
  <w:num w:numId="7">
    <w:abstractNumId w:val="16"/>
  </w:num>
  <w:num w:numId="8">
    <w:abstractNumId w:val="25"/>
  </w:num>
  <w:num w:numId="9">
    <w:abstractNumId w:val="13"/>
  </w:num>
  <w:num w:numId="10">
    <w:abstractNumId w:val="26"/>
  </w:num>
  <w:num w:numId="11">
    <w:abstractNumId w:val="30"/>
  </w:num>
  <w:num w:numId="12">
    <w:abstractNumId w:val="8"/>
  </w:num>
  <w:num w:numId="13">
    <w:abstractNumId w:val="29"/>
  </w:num>
  <w:num w:numId="14">
    <w:abstractNumId w:val="2"/>
  </w:num>
  <w:num w:numId="15">
    <w:abstractNumId w:val="22"/>
  </w:num>
  <w:num w:numId="16">
    <w:abstractNumId w:val="6"/>
  </w:num>
  <w:num w:numId="17">
    <w:abstractNumId w:val="35"/>
  </w:num>
  <w:num w:numId="18">
    <w:abstractNumId w:val="1"/>
  </w:num>
  <w:num w:numId="19">
    <w:abstractNumId w:val="12"/>
  </w:num>
  <w:num w:numId="20">
    <w:abstractNumId w:val="31"/>
  </w:num>
  <w:num w:numId="21">
    <w:abstractNumId w:val="15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5"/>
  </w:num>
  <w:num w:numId="27">
    <w:abstractNumId w:val="10"/>
  </w:num>
  <w:num w:numId="28">
    <w:abstractNumId w:val="0"/>
  </w:num>
  <w:num w:numId="29">
    <w:abstractNumId w:val="32"/>
  </w:num>
  <w:num w:numId="30">
    <w:abstractNumId w:val="7"/>
  </w:num>
  <w:num w:numId="31">
    <w:abstractNumId w:val="24"/>
  </w:num>
  <w:num w:numId="32">
    <w:abstractNumId w:val="4"/>
  </w:num>
  <w:num w:numId="33">
    <w:abstractNumId w:val="37"/>
  </w:num>
  <w:num w:numId="34">
    <w:abstractNumId w:val="34"/>
  </w:num>
  <w:num w:numId="35">
    <w:abstractNumId w:val="9"/>
  </w:num>
  <w:num w:numId="36">
    <w:abstractNumId w:val="23"/>
  </w:num>
  <w:num w:numId="37">
    <w:abstractNumId w:val="33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30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413A1"/>
    <w:rsid w:val="0005632B"/>
    <w:rsid w:val="0006323C"/>
    <w:rsid w:val="00094D7B"/>
    <w:rsid w:val="000C4372"/>
    <w:rsid w:val="000C43F3"/>
    <w:rsid w:val="000C559D"/>
    <w:rsid w:val="001106D9"/>
    <w:rsid w:val="0014467C"/>
    <w:rsid w:val="001508AE"/>
    <w:rsid w:val="0017488A"/>
    <w:rsid w:val="00195BFD"/>
    <w:rsid w:val="001B4162"/>
    <w:rsid w:val="001B4352"/>
    <w:rsid w:val="001D210F"/>
    <w:rsid w:val="001E75AA"/>
    <w:rsid w:val="002066D0"/>
    <w:rsid w:val="00207044"/>
    <w:rsid w:val="00230156"/>
    <w:rsid w:val="002625A4"/>
    <w:rsid w:val="002A42AD"/>
    <w:rsid w:val="002A5D47"/>
    <w:rsid w:val="002B5FB2"/>
    <w:rsid w:val="002C07E3"/>
    <w:rsid w:val="002D1979"/>
    <w:rsid w:val="002D6CA0"/>
    <w:rsid w:val="00302F5D"/>
    <w:rsid w:val="003343C2"/>
    <w:rsid w:val="003343E5"/>
    <w:rsid w:val="0036538E"/>
    <w:rsid w:val="003847B2"/>
    <w:rsid w:val="00385988"/>
    <w:rsid w:val="003F2DDF"/>
    <w:rsid w:val="004410C8"/>
    <w:rsid w:val="004569D9"/>
    <w:rsid w:val="00467517"/>
    <w:rsid w:val="0047518E"/>
    <w:rsid w:val="004A3A3F"/>
    <w:rsid w:val="004B0D3B"/>
    <w:rsid w:val="004C64D7"/>
    <w:rsid w:val="004E02F7"/>
    <w:rsid w:val="00523111"/>
    <w:rsid w:val="005250EC"/>
    <w:rsid w:val="005563FF"/>
    <w:rsid w:val="005814D7"/>
    <w:rsid w:val="005A3470"/>
    <w:rsid w:val="005A3FE9"/>
    <w:rsid w:val="005D7C93"/>
    <w:rsid w:val="00611C40"/>
    <w:rsid w:val="00675A49"/>
    <w:rsid w:val="006E17FA"/>
    <w:rsid w:val="007349C1"/>
    <w:rsid w:val="00736AF7"/>
    <w:rsid w:val="00742003"/>
    <w:rsid w:val="007A5C50"/>
    <w:rsid w:val="007B03FE"/>
    <w:rsid w:val="007C3D4B"/>
    <w:rsid w:val="007E0857"/>
    <w:rsid w:val="007F06C7"/>
    <w:rsid w:val="008362D2"/>
    <w:rsid w:val="0085427A"/>
    <w:rsid w:val="0088405D"/>
    <w:rsid w:val="008A1D5E"/>
    <w:rsid w:val="008A7A6C"/>
    <w:rsid w:val="008D730B"/>
    <w:rsid w:val="00937B85"/>
    <w:rsid w:val="00970B23"/>
    <w:rsid w:val="00991381"/>
    <w:rsid w:val="009B0429"/>
    <w:rsid w:val="009C3A0E"/>
    <w:rsid w:val="009F7D40"/>
    <w:rsid w:val="00A35EB0"/>
    <w:rsid w:val="00A42DFC"/>
    <w:rsid w:val="00A45812"/>
    <w:rsid w:val="00A870E0"/>
    <w:rsid w:val="00AC4DD1"/>
    <w:rsid w:val="00AD6740"/>
    <w:rsid w:val="00B0119F"/>
    <w:rsid w:val="00B11475"/>
    <w:rsid w:val="00B1266E"/>
    <w:rsid w:val="00B459E1"/>
    <w:rsid w:val="00B91CBB"/>
    <w:rsid w:val="00C05D0F"/>
    <w:rsid w:val="00C13C7F"/>
    <w:rsid w:val="00C46303"/>
    <w:rsid w:val="00C568BC"/>
    <w:rsid w:val="00C61532"/>
    <w:rsid w:val="00C76BF5"/>
    <w:rsid w:val="00CB3421"/>
    <w:rsid w:val="00CB76AD"/>
    <w:rsid w:val="00CC58E8"/>
    <w:rsid w:val="00CD6268"/>
    <w:rsid w:val="00D2470C"/>
    <w:rsid w:val="00D7033D"/>
    <w:rsid w:val="00DB28CB"/>
    <w:rsid w:val="00DD5957"/>
    <w:rsid w:val="00E02C22"/>
    <w:rsid w:val="00E118F9"/>
    <w:rsid w:val="00E12323"/>
    <w:rsid w:val="00E16AAE"/>
    <w:rsid w:val="00E1795C"/>
    <w:rsid w:val="00E2663E"/>
    <w:rsid w:val="00E354CC"/>
    <w:rsid w:val="00E51A54"/>
    <w:rsid w:val="00E65665"/>
    <w:rsid w:val="00E93142"/>
    <w:rsid w:val="00EA4A4E"/>
    <w:rsid w:val="00EA4BD3"/>
    <w:rsid w:val="00EB32A8"/>
    <w:rsid w:val="00EC49BF"/>
    <w:rsid w:val="00ED2432"/>
    <w:rsid w:val="00F126E4"/>
    <w:rsid w:val="00F80498"/>
    <w:rsid w:val="00FD5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character" w:customStyle="1" w:styleId="Caracteresdenotaderodap">
    <w:name w:val="Caracteres de nota de rodapé"/>
    <w:rsid w:val="00EB32A8"/>
    <w:rPr>
      <w:vertAlign w:val="superscript"/>
    </w:rPr>
  </w:style>
  <w:style w:type="paragraph" w:customStyle="1" w:styleId="Corpodetexto21">
    <w:name w:val="Corpo de texto 2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  <w:style w:type="paragraph" w:customStyle="1" w:styleId="Textodenotaderodap1">
    <w:name w:val="Texto de nota de rodapé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2187</Words>
  <Characters>11812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2021-03-18T11:26:00Z</cp:lastPrinted>
  <dcterms:created xsi:type="dcterms:W3CDTF">2022-12-12T14:36:00Z</dcterms:created>
  <dcterms:modified xsi:type="dcterms:W3CDTF">2022-12-12T14:36:00Z</dcterms:modified>
</cp:coreProperties>
</file>